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9E6" w:rsidRDefault="008F29E6">
      <w:pPr>
        <w:pStyle w:val="a3"/>
        <w:rPr>
          <w:rFonts w:ascii="Times New Roman"/>
          <w:sz w:val="20"/>
          <w:lang w:bidi="ar-EG"/>
        </w:rPr>
      </w:pPr>
    </w:p>
    <w:p w:rsidR="008F29E6" w:rsidRDefault="008F29E6">
      <w:pPr>
        <w:pStyle w:val="a3"/>
        <w:rPr>
          <w:rFonts w:ascii="Times New Roman"/>
          <w:sz w:val="20"/>
        </w:rPr>
      </w:pPr>
    </w:p>
    <w:p w:rsidR="008F29E6" w:rsidRDefault="008F29E6">
      <w:pPr>
        <w:pStyle w:val="a3"/>
        <w:rPr>
          <w:rFonts w:ascii="Times New Roman"/>
          <w:sz w:val="20"/>
        </w:rPr>
      </w:pPr>
    </w:p>
    <w:p w:rsidR="008F29E6" w:rsidRDefault="008F29E6">
      <w:pPr>
        <w:pStyle w:val="a3"/>
        <w:rPr>
          <w:rFonts w:ascii="Times New Roman"/>
          <w:sz w:val="20"/>
        </w:rPr>
      </w:pPr>
    </w:p>
    <w:p w:rsidR="008F29E6" w:rsidRDefault="008F29E6">
      <w:pPr>
        <w:pStyle w:val="a3"/>
        <w:rPr>
          <w:rFonts w:ascii="Times New Roman"/>
          <w:sz w:val="20"/>
        </w:rPr>
      </w:pPr>
    </w:p>
    <w:p w:rsidR="008F29E6" w:rsidRDefault="008F29E6">
      <w:pPr>
        <w:pStyle w:val="a3"/>
        <w:rPr>
          <w:rFonts w:ascii="Times New Roman"/>
          <w:sz w:val="20"/>
        </w:rPr>
      </w:pPr>
    </w:p>
    <w:p w:rsidR="008F29E6" w:rsidRDefault="008F29E6">
      <w:pPr>
        <w:pStyle w:val="a3"/>
        <w:rPr>
          <w:rFonts w:ascii="Times New Roman"/>
          <w:sz w:val="20"/>
        </w:rPr>
      </w:pPr>
    </w:p>
    <w:p w:rsidR="008F29E6" w:rsidRDefault="008F29E6">
      <w:pPr>
        <w:pStyle w:val="a3"/>
        <w:rPr>
          <w:rFonts w:ascii="Times New Roman"/>
          <w:sz w:val="20"/>
        </w:rPr>
      </w:pPr>
    </w:p>
    <w:p w:rsidR="008F29E6" w:rsidRDefault="008F29E6">
      <w:pPr>
        <w:pStyle w:val="a3"/>
        <w:rPr>
          <w:rFonts w:ascii="Times New Roman"/>
          <w:sz w:val="20"/>
        </w:rPr>
      </w:pPr>
    </w:p>
    <w:p w:rsidR="008F29E6" w:rsidRDefault="008F29E6">
      <w:pPr>
        <w:pStyle w:val="a3"/>
        <w:rPr>
          <w:rFonts w:ascii="Times New Roman"/>
          <w:sz w:val="20"/>
        </w:rPr>
      </w:pPr>
    </w:p>
    <w:p w:rsidR="008F29E6" w:rsidRDefault="008F29E6">
      <w:pPr>
        <w:pStyle w:val="a3"/>
        <w:rPr>
          <w:rFonts w:ascii="Times New Roman"/>
          <w:sz w:val="20"/>
        </w:rPr>
      </w:pPr>
    </w:p>
    <w:p w:rsidR="008F29E6" w:rsidRDefault="008F29E6">
      <w:pPr>
        <w:pStyle w:val="a3"/>
        <w:spacing w:before="5"/>
        <w:rPr>
          <w:rFonts w:ascii="Times New Roman"/>
          <w:sz w:val="25"/>
        </w:rPr>
      </w:pPr>
    </w:p>
    <w:p w:rsidR="008F29E6" w:rsidRDefault="008F29E6">
      <w:pPr>
        <w:rPr>
          <w:rFonts w:ascii="Times New Roman"/>
          <w:sz w:val="25"/>
        </w:r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space="720"/>
        </w:sectPr>
      </w:pPr>
    </w:p>
    <w:p w:rsidR="008F29E6" w:rsidRDefault="00811767">
      <w:pPr>
        <w:pStyle w:val="1"/>
        <w:spacing w:before="108"/>
      </w:pPr>
      <w:r>
        <w:rPr>
          <w:color w:val="FFFFFF"/>
        </w:rPr>
        <w:lastRenderedPageBreak/>
        <w:t>The ARRIVE</w:t>
      </w:r>
    </w:p>
    <w:p w:rsidR="008F29E6" w:rsidRDefault="00811767">
      <w:pPr>
        <w:spacing w:line="873" w:lineRule="exact"/>
        <w:ind w:left="2820"/>
        <w:rPr>
          <w:rFonts w:ascii="Century"/>
          <w:sz w:val="80"/>
        </w:rPr>
      </w:pPr>
      <w:r>
        <w:rPr>
          <w:rFonts w:ascii="Century"/>
          <w:color w:val="FFFFFF"/>
          <w:sz w:val="80"/>
        </w:rPr>
        <w:t>Guidelines</w:t>
      </w:r>
    </w:p>
    <w:p w:rsidR="008F29E6" w:rsidRDefault="00811767">
      <w:pPr>
        <w:spacing w:before="199"/>
        <w:ind w:left="2820"/>
        <w:rPr>
          <w:rFonts w:ascii="Century"/>
          <w:sz w:val="30"/>
        </w:rPr>
      </w:pPr>
      <w:r>
        <w:rPr>
          <w:rFonts w:ascii="Century"/>
          <w:color w:val="FFFFFF"/>
          <w:sz w:val="30"/>
        </w:rPr>
        <w:t>Animal</w:t>
      </w:r>
      <w:r>
        <w:rPr>
          <w:rFonts w:ascii="Century"/>
          <w:color w:val="FFFFFF"/>
          <w:spacing w:val="-28"/>
          <w:sz w:val="30"/>
        </w:rPr>
        <w:t xml:space="preserve"> </w:t>
      </w:r>
      <w:r>
        <w:rPr>
          <w:rFonts w:ascii="Century"/>
          <w:color w:val="FFFFFF"/>
          <w:spacing w:val="-3"/>
          <w:sz w:val="30"/>
        </w:rPr>
        <w:t>Research:</w:t>
      </w:r>
      <w:r>
        <w:rPr>
          <w:rFonts w:ascii="Century"/>
          <w:color w:val="FFFFFF"/>
          <w:spacing w:val="-27"/>
          <w:sz w:val="30"/>
        </w:rPr>
        <w:t xml:space="preserve"> </w:t>
      </w:r>
      <w:r>
        <w:rPr>
          <w:rFonts w:ascii="Century"/>
          <w:color w:val="FFFFFF"/>
          <w:sz w:val="30"/>
        </w:rPr>
        <w:t>Reporting</w:t>
      </w:r>
      <w:r>
        <w:rPr>
          <w:rFonts w:ascii="Century"/>
          <w:color w:val="FFFFFF"/>
          <w:spacing w:val="-27"/>
          <w:sz w:val="30"/>
        </w:rPr>
        <w:t xml:space="preserve"> </w:t>
      </w:r>
      <w:r>
        <w:rPr>
          <w:rFonts w:ascii="Century"/>
          <w:color w:val="FFFFFF"/>
          <w:sz w:val="30"/>
        </w:rPr>
        <w:t>of</w:t>
      </w:r>
      <w:r>
        <w:rPr>
          <w:rFonts w:ascii="Century"/>
          <w:color w:val="FFFFFF"/>
          <w:spacing w:val="-27"/>
          <w:sz w:val="30"/>
        </w:rPr>
        <w:t xml:space="preserve"> </w:t>
      </w:r>
      <w:r>
        <w:rPr>
          <w:rFonts w:ascii="Georgia"/>
          <w:i/>
          <w:color w:val="FFFFFF"/>
          <w:sz w:val="30"/>
        </w:rPr>
        <w:t>In</w:t>
      </w:r>
      <w:r>
        <w:rPr>
          <w:rFonts w:ascii="Georgia"/>
          <w:i/>
          <w:color w:val="FFFFFF"/>
          <w:spacing w:val="-16"/>
          <w:sz w:val="30"/>
        </w:rPr>
        <w:t xml:space="preserve"> </w:t>
      </w:r>
      <w:r>
        <w:rPr>
          <w:rFonts w:ascii="Georgia"/>
          <w:i/>
          <w:color w:val="FFFFFF"/>
          <w:spacing w:val="-7"/>
          <w:sz w:val="30"/>
        </w:rPr>
        <w:t>Vivo</w:t>
      </w:r>
      <w:r>
        <w:rPr>
          <w:rFonts w:ascii="Georgia"/>
          <w:i/>
          <w:color w:val="FFFFFF"/>
          <w:spacing w:val="-16"/>
          <w:sz w:val="30"/>
        </w:rPr>
        <w:t xml:space="preserve"> </w:t>
      </w:r>
      <w:r>
        <w:rPr>
          <w:rFonts w:ascii="Century"/>
          <w:color w:val="FFFFFF"/>
          <w:sz w:val="30"/>
        </w:rPr>
        <w:t>Experiments</w:t>
      </w:r>
    </w:p>
    <w:p w:rsidR="008F29E6" w:rsidRDefault="00811767">
      <w:pPr>
        <w:pStyle w:val="4"/>
        <w:spacing w:before="141"/>
        <w:ind w:left="708"/>
      </w:pPr>
      <w:r>
        <w:br w:type="column"/>
      </w:r>
      <w:r>
        <w:rPr>
          <w:color w:val="FFFFFF"/>
        </w:rPr>
        <w:lastRenderedPageBreak/>
        <w:t xml:space="preserve">Carol </w:t>
      </w:r>
      <w:proofErr w:type="spellStart"/>
      <w:r>
        <w:rPr>
          <w:color w:val="FFFFFF"/>
        </w:rPr>
        <w:t>Kilkenny</w:t>
      </w:r>
      <w:proofErr w:type="spellEnd"/>
      <w:r>
        <w:rPr>
          <w:color w:val="FFFFFF"/>
          <w:position w:val="6"/>
        </w:rPr>
        <w:t>1</w:t>
      </w:r>
      <w:r>
        <w:rPr>
          <w:color w:val="FFFFFF"/>
        </w:rPr>
        <w:t>, William J Browne</w:t>
      </w:r>
      <w:r>
        <w:rPr>
          <w:color w:val="FFFFFF"/>
          <w:position w:val="6"/>
        </w:rPr>
        <w:t>2</w:t>
      </w:r>
      <w:r>
        <w:rPr>
          <w:color w:val="FFFFFF"/>
        </w:rPr>
        <w:t xml:space="preserve">, Innes C </w:t>
      </w:r>
      <w:proofErr w:type="spellStart"/>
      <w:r>
        <w:rPr>
          <w:color w:val="FFFFFF"/>
        </w:rPr>
        <w:t>Cuthill</w:t>
      </w:r>
      <w:proofErr w:type="spellEnd"/>
      <w:r>
        <w:rPr>
          <w:color w:val="FFFFFF"/>
          <w:position w:val="6"/>
        </w:rPr>
        <w:t>3</w:t>
      </w:r>
      <w:r>
        <w:rPr>
          <w:color w:val="FFFFFF"/>
        </w:rPr>
        <w:t>, Michael Emerson</w:t>
      </w:r>
      <w:r>
        <w:rPr>
          <w:color w:val="FFFFFF"/>
          <w:position w:val="6"/>
        </w:rPr>
        <w:t xml:space="preserve">4 </w:t>
      </w:r>
      <w:r>
        <w:rPr>
          <w:color w:val="FFFFFF"/>
        </w:rPr>
        <w:t>and Douglas G Altman</w:t>
      </w:r>
      <w:r>
        <w:rPr>
          <w:color w:val="FFFFFF"/>
          <w:position w:val="6"/>
        </w:rPr>
        <w:t>5</w:t>
      </w:r>
    </w:p>
    <w:p w:rsidR="008F29E6" w:rsidRDefault="00811767">
      <w:pPr>
        <w:spacing w:before="184" w:line="192" w:lineRule="auto"/>
        <w:ind w:left="708" w:right="3752"/>
        <w:rPr>
          <w:sz w:val="17"/>
        </w:rPr>
      </w:pPr>
      <w:r>
        <w:rPr>
          <w:color w:val="FFFFFF"/>
          <w:position w:val="6"/>
          <w:sz w:val="17"/>
        </w:rPr>
        <w:t>1</w:t>
      </w:r>
      <w:r>
        <w:rPr>
          <w:color w:val="FFFFFF"/>
          <w:sz w:val="17"/>
        </w:rPr>
        <w:t xml:space="preserve">The National Centre for the Replacement, Refinement and Reduction of Animals in Research, London, UK , </w:t>
      </w:r>
      <w:r>
        <w:rPr>
          <w:color w:val="FFFFFF"/>
          <w:position w:val="6"/>
          <w:sz w:val="17"/>
        </w:rPr>
        <w:t>2</w:t>
      </w:r>
      <w:r>
        <w:rPr>
          <w:color w:val="FFFFFF"/>
          <w:sz w:val="17"/>
        </w:rPr>
        <w:t xml:space="preserve">School of Veterinary Science, University of Bristol, Bristol, UK, </w:t>
      </w:r>
      <w:r>
        <w:rPr>
          <w:color w:val="FFFFFF"/>
          <w:position w:val="6"/>
          <w:sz w:val="17"/>
        </w:rPr>
        <w:t>3</w:t>
      </w:r>
      <w:r>
        <w:rPr>
          <w:color w:val="FFFFFF"/>
          <w:sz w:val="17"/>
        </w:rPr>
        <w:t xml:space="preserve">School of Biological Sciences, University of Bristol, Bristol, UK, </w:t>
      </w:r>
      <w:r>
        <w:rPr>
          <w:color w:val="FFFFFF"/>
          <w:position w:val="6"/>
          <w:sz w:val="17"/>
        </w:rPr>
        <w:t>4</w:t>
      </w:r>
      <w:r>
        <w:rPr>
          <w:color w:val="FFFFFF"/>
          <w:sz w:val="17"/>
        </w:rPr>
        <w:t xml:space="preserve">National Heart and Lung Institute, Imperial College London, UK, </w:t>
      </w:r>
      <w:r>
        <w:rPr>
          <w:color w:val="FFFFFF"/>
          <w:position w:val="6"/>
          <w:sz w:val="17"/>
        </w:rPr>
        <w:t>5</w:t>
      </w:r>
      <w:r>
        <w:rPr>
          <w:color w:val="FFFFFF"/>
          <w:sz w:val="17"/>
        </w:rPr>
        <w:t>Centre for Statistics in Medicine, University of Oxford, Oxford, UK</w:t>
      </w:r>
    </w:p>
    <w:p w:rsidR="008F29E6" w:rsidRDefault="008F29E6">
      <w:pPr>
        <w:spacing w:line="192" w:lineRule="auto"/>
        <w:rPr>
          <w:sz w:val="17"/>
        </w:r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num="2" w:space="720" w:equalWidth="0">
            <w:col w:w="9811" w:space="40"/>
            <w:col w:w="12189"/>
          </w:cols>
        </w:sectPr>
      </w:pPr>
    </w:p>
    <w:p w:rsidR="008F29E6" w:rsidRDefault="008F29E6">
      <w:pPr>
        <w:pStyle w:val="a3"/>
        <w:rPr>
          <w:sz w:val="20"/>
        </w:rPr>
      </w:pPr>
    </w:p>
    <w:p w:rsidR="008F29E6" w:rsidRDefault="008F29E6">
      <w:pPr>
        <w:pStyle w:val="a3"/>
        <w:spacing w:before="9"/>
        <w:rPr>
          <w:sz w:val="27"/>
        </w:rPr>
      </w:pPr>
    </w:p>
    <w:p w:rsidR="008F29E6" w:rsidRDefault="00811767">
      <w:pPr>
        <w:spacing w:before="106"/>
        <w:ind w:left="2820" w:right="4666"/>
        <w:rPr>
          <w:rFonts w:ascii="Century" w:hAnsi="Century"/>
          <w:sz w:val="26"/>
        </w:rPr>
      </w:pPr>
      <w:r>
        <w:rPr>
          <w:rFonts w:ascii="Century" w:hAnsi="Century"/>
          <w:color w:val="D9C8D2"/>
          <w:sz w:val="26"/>
        </w:rPr>
        <w:t>The</w:t>
      </w:r>
      <w:r>
        <w:rPr>
          <w:rFonts w:ascii="Century" w:hAnsi="Century"/>
          <w:color w:val="D9C8D2"/>
          <w:spacing w:val="-33"/>
          <w:sz w:val="26"/>
        </w:rPr>
        <w:t xml:space="preserve"> </w:t>
      </w:r>
      <w:r>
        <w:rPr>
          <w:rFonts w:ascii="Century" w:hAnsi="Century"/>
          <w:color w:val="D9C8D2"/>
          <w:spacing w:val="6"/>
          <w:sz w:val="26"/>
        </w:rPr>
        <w:t>ARRIVE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Century" w:hAnsi="Century"/>
          <w:color w:val="D9C8D2"/>
          <w:spacing w:val="2"/>
          <w:sz w:val="26"/>
        </w:rPr>
        <w:t>(Animal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Research: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Reporting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Century" w:hAnsi="Century"/>
          <w:color w:val="D9C8D2"/>
          <w:spacing w:val="-3"/>
          <w:sz w:val="26"/>
        </w:rPr>
        <w:t>of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Times New Roman" w:hAnsi="Times New Roman"/>
          <w:i/>
          <w:color w:val="D9C8D2"/>
          <w:sz w:val="26"/>
        </w:rPr>
        <w:t>In</w:t>
      </w:r>
      <w:r>
        <w:rPr>
          <w:rFonts w:ascii="Times New Roman" w:hAnsi="Times New Roman"/>
          <w:i/>
          <w:color w:val="D9C8D2"/>
          <w:spacing w:val="-25"/>
          <w:sz w:val="26"/>
        </w:rPr>
        <w:t xml:space="preserve"> </w:t>
      </w:r>
      <w:r>
        <w:rPr>
          <w:rFonts w:ascii="Times New Roman" w:hAnsi="Times New Roman"/>
          <w:i/>
          <w:color w:val="D9C8D2"/>
          <w:sz w:val="26"/>
        </w:rPr>
        <w:t>Vivo</w:t>
      </w:r>
      <w:r>
        <w:rPr>
          <w:rFonts w:ascii="Times New Roman" w:hAnsi="Times New Roman"/>
          <w:i/>
          <w:color w:val="D9C8D2"/>
          <w:spacing w:val="-24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Experiments)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guidelines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were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Century" w:hAnsi="Century"/>
          <w:color w:val="D9C8D2"/>
          <w:spacing w:val="-3"/>
          <w:sz w:val="26"/>
        </w:rPr>
        <w:t>developed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as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Century" w:hAnsi="Century"/>
          <w:color w:val="D9C8D2"/>
          <w:spacing w:val="2"/>
          <w:sz w:val="26"/>
        </w:rPr>
        <w:t>part</w:t>
      </w:r>
      <w:r>
        <w:rPr>
          <w:rFonts w:ascii="Century" w:hAnsi="Century"/>
          <w:color w:val="D9C8D2"/>
          <w:spacing w:val="-33"/>
          <w:sz w:val="26"/>
        </w:rPr>
        <w:t xml:space="preserve"> </w:t>
      </w:r>
      <w:r>
        <w:rPr>
          <w:rFonts w:ascii="Century" w:hAnsi="Century"/>
          <w:color w:val="D9C8D2"/>
          <w:spacing w:val="-3"/>
          <w:sz w:val="26"/>
        </w:rPr>
        <w:t>of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an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NC3Rs</w:t>
      </w:r>
      <w:r>
        <w:rPr>
          <w:rFonts w:ascii="Century" w:hAnsi="Century"/>
          <w:color w:val="D9C8D2"/>
          <w:spacing w:val="-32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initiative to</w:t>
      </w:r>
      <w:r>
        <w:rPr>
          <w:rFonts w:ascii="Century" w:hAnsi="Century"/>
          <w:color w:val="D9C8D2"/>
          <w:spacing w:val="-38"/>
          <w:sz w:val="26"/>
        </w:rPr>
        <w:t xml:space="preserve"> </w:t>
      </w:r>
      <w:r>
        <w:rPr>
          <w:rFonts w:ascii="Century" w:hAnsi="Century"/>
          <w:color w:val="D9C8D2"/>
          <w:spacing w:val="-3"/>
          <w:sz w:val="26"/>
        </w:rPr>
        <w:t>improve</w:t>
      </w:r>
      <w:r>
        <w:rPr>
          <w:rFonts w:ascii="Century" w:hAnsi="Century"/>
          <w:color w:val="D9C8D2"/>
          <w:spacing w:val="-38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the</w:t>
      </w:r>
      <w:r>
        <w:rPr>
          <w:rFonts w:ascii="Century" w:hAnsi="Century"/>
          <w:color w:val="D9C8D2"/>
          <w:spacing w:val="-37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design,</w:t>
      </w:r>
      <w:r>
        <w:rPr>
          <w:rFonts w:ascii="Century" w:hAnsi="Century"/>
          <w:color w:val="D9C8D2"/>
          <w:spacing w:val="-38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analysis</w:t>
      </w:r>
      <w:r>
        <w:rPr>
          <w:rFonts w:ascii="Century" w:hAnsi="Century"/>
          <w:color w:val="D9C8D2"/>
          <w:spacing w:val="-37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and</w:t>
      </w:r>
      <w:r>
        <w:rPr>
          <w:rFonts w:ascii="Century" w:hAnsi="Century"/>
          <w:color w:val="D9C8D2"/>
          <w:spacing w:val="-38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reporting</w:t>
      </w:r>
      <w:r>
        <w:rPr>
          <w:rFonts w:ascii="Century" w:hAnsi="Century"/>
          <w:color w:val="D9C8D2"/>
          <w:spacing w:val="-37"/>
          <w:sz w:val="26"/>
        </w:rPr>
        <w:t xml:space="preserve"> </w:t>
      </w:r>
      <w:r>
        <w:rPr>
          <w:rFonts w:ascii="Century" w:hAnsi="Century"/>
          <w:color w:val="D9C8D2"/>
          <w:spacing w:val="-3"/>
          <w:sz w:val="26"/>
        </w:rPr>
        <w:t>of</w:t>
      </w:r>
      <w:r>
        <w:rPr>
          <w:rFonts w:ascii="Century" w:hAnsi="Century"/>
          <w:color w:val="D9C8D2"/>
          <w:spacing w:val="-38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research</w:t>
      </w:r>
      <w:r>
        <w:rPr>
          <w:rFonts w:ascii="Century" w:hAnsi="Century"/>
          <w:color w:val="D9C8D2"/>
          <w:spacing w:val="-38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using</w:t>
      </w:r>
      <w:r>
        <w:rPr>
          <w:rFonts w:ascii="Century" w:hAnsi="Century"/>
          <w:color w:val="D9C8D2"/>
          <w:spacing w:val="-37"/>
          <w:sz w:val="26"/>
        </w:rPr>
        <w:t xml:space="preserve"> </w:t>
      </w:r>
      <w:r>
        <w:rPr>
          <w:rFonts w:ascii="Century" w:hAnsi="Century"/>
          <w:color w:val="D9C8D2"/>
          <w:spacing w:val="2"/>
          <w:sz w:val="26"/>
        </w:rPr>
        <w:t>animals</w:t>
      </w:r>
      <w:r>
        <w:rPr>
          <w:rFonts w:ascii="Century" w:hAnsi="Century"/>
          <w:color w:val="D9C8D2"/>
          <w:spacing w:val="-38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–</w:t>
      </w:r>
      <w:r>
        <w:rPr>
          <w:rFonts w:ascii="Century" w:hAnsi="Century"/>
          <w:color w:val="D9C8D2"/>
          <w:spacing w:val="-37"/>
          <w:sz w:val="26"/>
        </w:rPr>
        <w:t xml:space="preserve"> </w:t>
      </w:r>
      <w:proofErr w:type="spellStart"/>
      <w:r>
        <w:rPr>
          <w:rFonts w:ascii="Century" w:hAnsi="Century"/>
          <w:color w:val="D9C8D2"/>
          <w:sz w:val="26"/>
        </w:rPr>
        <w:t>maximising</w:t>
      </w:r>
      <w:proofErr w:type="spellEnd"/>
      <w:r>
        <w:rPr>
          <w:rFonts w:ascii="Century" w:hAnsi="Century"/>
          <w:color w:val="D9C8D2"/>
          <w:spacing w:val="-38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information</w:t>
      </w:r>
      <w:r>
        <w:rPr>
          <w:rFonts w:ascii="Century" w:hAnsi="Century"/>
          <w:color w:val="D9C8D2"/>
          <w:spacing w:val="-37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published</w:t>
      </w:r>
      <w:r>
        <w:rPr>
          <w:rFonts w:ascii="Century" w:hAnsi="Century"/>
          <w:color w:val="D9C8D2"/>
          <w:spacing w:val="-38"/>
          <w:sz w:val="26"/>
        </w:rPr>
        <w:t xml:space="preserve"> </w:t>
      </w:r>
      <w:r>
        <w:rPr>
          <w:rFonts w:ascii="Century" w:hAnsi="Century"/>
          <w:color w:val="D9C8D2"/>
          <w:sz w:val="26"/>
        </w:rPr>
        <w:t>and</w:t>
      </w:r>
      <w:r>
        <w:rPr>
          <w:rFonts w:ascii="Century" w:hAnsi="Century"/>
          <w:color w:val="D9C8D2"/>
          <w:spacing w:val="-38"/>
          <w:sz w:val="26"/>
        </w:rPr>
        <w:t xml:space="preserve"> </w:t>
      </w:r>
      <w:proofErr w:type="spellStart"/>
      <w:r>
        <w:rPr>
          <w:rFonts w:ascii="Century" w:hAnsi="Century"/>
          <w:color w:val="D9C8D2"/>
          <w:sz w:val="26"/>
        </w:rPr>
        <w:t>minimising</w:t>
      </w:r>
      <w:proofErr w:type="spellEnd"/>
    </w:p>
    <w:p w:rsidR="008F29E6" w:rsidRDefault="00811767">
      <w:pPr>
        <w:ind w:left="2820" w:right="4167"/>
        <w:rPr>
          <w:rFonts w:ascii="Century"/>
          <w:sz w:val="26"/>
        </w:rPr>
      </w:pPr>
      <w:r>
        <w:rPr>
          <w:rFonts w:ascii="Century"/>
          <w:color w:val="D9C8D2"/>
          <w:sz w:val="26"/>
        </w:rPr>
        <w:t>unnecessary</w:t>
      </w:r>
      <w:r>
        <w:rPr>
          <w:rFonts w:ascii="Century"/>
          <w:color w:val="D9C8D2"/>
          <w:spacing w:val="-26"/>
          <w:sz w:val="26"/>
        </w:rPr>
        <w:t xml:space="preserve"> </w:t>
      </w:r>
      <w:r>
        <w:rPr>
          <w:rFonts w:ascii="Century"/>
          <w:color w:val="D9C8D2"/>
          <w:sz w:val="26"/>
        </w:rPr>
        <w:t>studies.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z w:val="26"/>
        </w:rPr>
        <w:t>The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z w:val="26"/>
        </w:rPr>
        <w:t>guidelines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z w:val="26"/>
        </w:rPr>
        <w:t>were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z w:val="26"/>
        </w:rPr>
        <w:t>published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z w:val="26"/>
        </w:rPr>
        <w:t>in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z w:val="26"/>
        </w:rPr>
        <w:t>the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z w:val="26"/>
        </w:rPr>
        <w:t>online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z w:val="26"/>
        </w:rPr>
        <w:t>journal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Times New Roman"/>
          <w:i/>
          <w:color w:val="D9C8D2"/>
          <w:sz w:val="26"/>
        </w:rPr>
        <w:t>PLOS</w:t>
      </w:r>
      <w:r>
        <w:rPr>
          <w:rFonts w:ascii="Times New Roman"/>
          <w:i/>
          <w:color w:val="D9C8D2"/>
          <w:spacing w:val="-17"/>
          <w:sz w:val="26"/>
        </w:rPr>
        <w:t xml:space="preserve"> </w:t>
      </w:r>
      <w:r>
        <w:rPr>
          <w:rFonts w:ascii="Times New Roman"/>
          <w:i/>
          <w:color w:val="D9C8D2"/>
          <w:spacing w:val="-3"/>
          <w:sz w:val="26"/>
        </w:rPr>
        <w:t>Biology</w:t>
      </w:r>
      <w:r>
        <w:rPr>
          <w:rFonts w:ascii="Times New Roman"/>
          <w:i/>
          <w:color w:val="D9C8D2"/>
          <w:spacing w:val="-17"/>
          <w:sz w:val="26"/>
        </w:rPr>
        <w:t xml:space="preserve"> </w:t>
      </w:r>
      <w:r>
        <w:rPr>
          <w:rFonts w:ascii="Century"/>
          <w:color w:val="D9C8D2"/>
          <w:sz w:val="26"/>
        </w:rPr>
        <w:t>in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z w:val="26"/>
        </w:rPr>
        <w:t>June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pacing w:val="-3"/>
          <w:sz w:val="26"/>
        </w:rPr>
        <w:t>2010</w:t>
      </w:r>
      <w:r>
        <w:rPr>
          <w:rFonts w:ascii="Century"/>
          <w:color w:val="D9C8D2"/>
          <w:spacing w:val="-26"/>
          <w:sz w:val="26"/>
        </w:rPr>
        <w:t xml:space="preserve"> </w:t>
      </w:r>
      <w:r>
        <w:rPr>
          <w:rFonts w:ascii="Century"/>
          <w:color w:val="D9C8D2"/>
          <w:sz w:val="26"/>
        </w:rPr>
        <w:t>and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z w:val="26"/>
        </w:rPr>
        <w:t>are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z w:val="26"/>
        </w:rPr>
        <w:t>currently</w:t>
      </w:r>
      <w:r>
        <w:rPr>
          <w:rFonts w:ascii="Century"/>
          <w:color w:val="D9C8D2"/>
          <w:spacing w:val="-25"/>
          <w:sz w:val="26"/>
        </w:rPr>
        <w:t xml:space="preserve"> </w:t>
      </w:r>
      <w:r>
        <w:rPr>
          <w:rFonts w:ascii="Century"/>
          <w:color w:val="D9C8D2"/>
          <w:spacing w:val="-3"/>
          <w:sz w:val="26"/>
        </w:rPr>
        <w:t xml:space="preserve">endorsed </w:t>
      </w:r>
      <w:r>
        <w:rPr>
          <w:rFonts w:ascii="Century"/>
          <w:color w:val="D9C8D2"/>
          <w:sz w:val="26"/>
        </w:rPr>
        <w:t>by</w:t>
      </w:r>
      <w:r>
        <w:rPr>
          <w:rFonts w:ascii="Century"/>
          <w:color w:val="D9C8D2"/>
          <w:spacing w:val="-8"/>
          <w:sz w:val="26"/>
        </w:rPr>
        <w:t xml:space="preserve"> </w:t>
      </w:r>
      <w:r>
        <w:rPr>
          <w:rFonts w:ascii="Century"/>
          <w:color w:val="D9C8D2"/>
          <w:sz w:val="26"/>
        </w:rPr>
        <w:t>scientific</w:t>
      </w:r>
      <w:r>
        <w:rPr>
          <w:rFonts w:ascii="Century"/>
          <w:color w:val="D9C8D2"/>
          <w:spacing w:val="-7"/>
          <w:sz w:val="26"/>
        </w:rPr>
        <w:t xml:space="preserve"> </w:t>
      </w:r>
      <w:r>
        <w:rPr>
          <w:rFonts w:ascii="Century"/>
          <w:color w:val="D9C8D2"/>
          <w:sz w:val="26"/>
        </w:rPr>
        <w:t>journals,</w:t>
      </w:r>
      <w:r>
        <w:rPr>
          <w:rFonts w:ascii="Century"/>
          <w:color w:val="D9C8D2"/>
          <w:spacing w:val="-7"/>
          <w:sz w:val="26"/>
        </w:rPr>
        <w:t xml:space="preserve"> </w:t>
      </w:r>
      <w:r>
        <w:rPr>
          <w:rFonts w:ascii="Century"/>
          <w:color w:val="D9C8D2"/>
          <w:spacing w:val="-3"/>
          <w:sz w:val="26"/>
        </w:rPr>
        <w:t>major</w:t>
      </w:r>
      <w:r>
        <w:rPr>
          <w:rFonts w:ascii="Century"/>
          <w:color w:val="D9C8D2"/>
          <w:spacing w:val="-7"/>
          <w:sz w:val="26"/>
        </w:rPr>
        <w:t xml:space="preserve"> </w:t>
      </w:r>
      <w:r>
        <w:rPr>
          <w:rFonts w:ascii="Century"/>
          <w:color w:val="D9C8D2"/>
          <w:sz w:val="26"/>
        </w:rPr>
        <w:t>funding</w:t>
      </w:r>
      <w:r>
        <w:rPr>
          <w:rFonts w:ascii="Century"/>
          <w:color w:val="D9C8D2"/>
          <w:spacing w:val="-8"/>
          <w:sz w:val="26"/>
        </w:rPr>
        <w:t xml:space="preserve"> </w:t>
      </w:r>
      <w:r>
        <w:rPr>
          <w:rFonts w:ascii="Century"/>
          <w:color w:val="D9C8D2"/>
          <w:sz w:val="26"/>
        </w:rPr>
        <w:t>bodies</w:t>
      </w:r>
      <w:r>
        <w:rPr>
          <w:rFonts w:ascii="Century"/>
          <w:color w:val="D9C8D2"/>
          <w:spacing w:val="-7"/>
          <w:sz w:val="26"/>
        </w:rPr>
        <w:t xml:space="preserve"> </w:t>
      </w:r>
      <w:r>
        <w:rPr>
          <w:rFonts w:ascii="Century"/>
          <w:color w:val="D9C8D2"/>
          <w:sz w:val="26"/>
        </w:rPr>
        <w:t>and</w:t>
      </w:r>
      <w:r>
        <w:rPr>
          <w:rFonts w:ascii="Century"/>
          <w:color w:val="D9C8D2"/>
          <w:spacing w:val="-7"/>
          <w:sz w:val="26"/>
        </w:rPr>
        <w:t xml:space="preserve"> </w:t>
      </w:r>
      <w:r>
        <w:rPr>
          <w:rFonts w:ascii="Century"/>
          <w:color w:val="D9C8D2"/>
          <w:sz w:val="26"/>
        </w:rPr>
        <w:t>learned</w:t>
      </w:r>
      <w:r>
        <w:rPr>
          <w:rFonts w:ascii="Century"/>
          <w:color w:val="D9C8D2"/>
          <w:spacing w:val="-7"/>
          <w:sz w:val="26"/>
        </w:rPr>
        <w:t xml:space="preserve"> </w:t>
      </w:r>
      <w:r>
        <w:rPr>
          <w:rFonts w:ascii="Century"/>
          <w:color w:val="D9C8D2"/>
          <w:sz w:val="26"/>
        </w:rPr>
        <w:t>societies.</w:t>
      </w:r>
    </w:p>
    <w:p w:rsidR="008F29E6" w:rsidRDefault="008F29E6">
      <w:pPr>
        <w:pStyle w:val="a3"/>
        <w:rPr>
          <w:rFonts w:ascii="Century"/>
          <w:sz w:val="20"/>
        </w:rPr>
      </w:pPr>
    </w:p>
    <w:p w:rsidR="008F29E6" w:rsidRDefault="008F29E6">
      <w:pPr>
        <w:pStyle w:val="a3"/>
        <w:rPr>
          <w:rFonts w:ascii="Century"/>
          <w:sz w:val="20"/>
        </w:rPr>
      </w:pPr>
    </w:p>
    <w:p w:rsidR="008F29E6" w:rsidRDefault="008F29E6">
      <w:pPr>
        <w:rPr>
          <w:rFonts w:ascii="Century"/>
          <w:sz w:val="20"/>
        </w:r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space="720"/>
        </w:sectPr>
      </w:pPr>
    </w:p>
    <w:p w:rsidR="008F29E6" w:rsidRDefault="00811767">
      <w:pPr>
        <w:spacing w:before="233"/>
        <w:ind w:left="2849"/>
        <w:rPr>
          <w:rFonts w:ascii="Century"/>
        </w:rPr>
      </w:pPr>
      <w:r>
        <w:rPr>
          <w:rFonts w:ascii="Century"/>
          <w:color w:val="FFFFFF"/>
        </w:rPr>
        <w:lastRenderedPageBreak/>
        <w:t>The guidelines are intended to:</w:t>
      </w:r>
    </w:p>
    <w:p w:rsidR="008F29E6" w:rsidRDefault="00811767">
      <w:pPr>
        <w:spacing w:before="205" w:line="264" w:lineRule="auto"/>
        <w:ind w:left="3047"/>
        <w:rPr>
          <w:sz w:val="17"/>
        </w:rPr>
      </w:pPr>
      <w:r>
        <w:rPr>
          <w:color w:val="FFFFFF"/>
          <w:w w:val="110"/>
          <w:sz w:val="17"/>
        </w:rPr>
        <w:t>Improve reporting of research using animals.</w:t>
      </w:r>
    </w:p>
    <w:p w:rsidR="008F29E6" w:rsidRDefault="008F29E6">
      <w:pPr>
        <w:pStyle w:val="a3"/>
        <w:rPr>
          <w:sz w:val="19"/>
        </w:rPr>
      </w:pPr>
    </w:p>
    <w:p w:rsidR="008F29E6" w:rsidRDefault="00811767">
      <w:pPr>
        <w:spacing w:line="264" w:lineRule="auto"/>
        <w:ind w:left="3047" w:right="-8"/>
        <w:rPr>
          <w:sz w:val="17"/>
        </w:rPr>
      </w:pPr>
      <w:r>
        <w:rPr>
          <w:color w:val="FFFFFF"/>
          <w:spacing w:val="2"/>
          <w:w w:val="115"/>
          <w:sz w:val="17"/>
        </w:rPr>
        <w:t xml:space="preserve">Guide authors </w:t>
      </w:r>
      <w:r>
        <w:rPr>
          <w:color w:val="FFFFFF"/>
          <w:w w:val="115"/>
          <w:sz w:val="17"/>
        </w:rPr>
        <w:t xml:space="preserve">as to </w:t>
      </w:r>
      <w:r>
        <w:rPr>
          <w:color w:val="FFFFFF"/>
          <w:spacing w:val="2"/>
          <w:w w:val="115"/>
          <w:sz w:val="17"/>
        </w:rPr>
        <w:t>the essential information</w:t>
      </w:r>
      <w:r>
        <w:rPr>
          <w:color w:val="FFFFFF"/>
          <w:spacing w:val="-31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to</w:t>
      </w:r>
      <w:r>
        <w:rPr>
          <w:color w:val="FFFFFF"/>
          <w:spacing w:val="-31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include</w:t>
      </w:r>
      <w:r>
        <w:rPr>
          <w:color w:val="FFFFFF"/>
          <w:spacing w:val="-31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in</w:t>
      </w:r>
      <w:r>
        <w:rPr>
          <w:color w:val="FFFFFF"/>
          <w:spacing w:val="-30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a</w:t>
      </w:r>
      <w:r>
        <w:rPr>
          <w:color w:val="FFFFFF"/>
          <w:spacing w:val="-31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manuscript,</w:t>
      </w:r>
    </w:p>
    <w:p w:rsidR="008F29E6" w:rsidRDefault="00811767">
      <w:pPr>
        <w:spacing w:before="233"/>
        <w:ind w:left="321" w:right="322"/>
        <w:rPr>
          <w:rFonts w:ascii="Century"/>
        </w:rPr>
      </w:pPr>
      <w:r>
        <w:br w:type="column"/>
      </w:r>
      <w:r>
        <w:rPr>
          <w:rFonts w:ascii="Century"/>
          <w:color w:val="FFFFFF"/>
        </w:rPr>
        <w:lastRenderedPageBreak/>
        <w:t>The guidelines are NOT intended to:</w:t>
      </w:r>
    </w:p>
    <w:p w:rsidR="008F29E6" w:rsidRDefault="00811767">
      <w:pPr>
        <w:spacing w:before="205" w:line="264" w:lineRule="auto"/>
        <w:ind w:left="519"/>
        <w:rPr>
          <w:sz w:val="17"/>
        </w:rPr>
      </w:pPr>
      <w:r>
        <w:rPr>
          <w:color w:val="FFFFFF"/>
          <w:w w:val="110"/>
          <w:sz w:val="17"/>
        </w:rPr>
        <w:t>Promote uniformity, stifle creativity, or encourage authors to adhere rigidly to all items in the checklist. Some of the items may not apply to all studies, and some</w:t>
      </w:r>
    </w:p>
    <w:p w:rsidR="008F29E6" w:rsidRDefault="00811767">
      <w:pPr>
        <w:spacing w:before="233"/>
        <w:ind w:left="292" w:right="151"/>
        <w:rPr>
          <w:rFonts w:ascii="Century"/>
        </w:rPr>
      </w:pPr>
      <w:r>
        <w:br w:type="column"/>
      </w:r>
      <w:r>
        <w:rPr>
          <w:rFonts w:ascii="Century"/>
          <w:color w:val="FFFFFF"/>
        </w:rPr>
        <w:lastRenderedPageBreak/>
        <w:t>What kind of research areas do the guidelines apply to?</w:t>
      </w:r>
    </w:p>
    <w:p w:rsidR="008F29E6" w:rsidRDefault="00811767">
      <w:pPr>
        <w:spacing w:before="205" w:line="264" w:lineRule="auto"/>
        <w:ind w:left="491" w:right="-10"/>
        <w:rPr>
          <w:sz w:val="17"/>
        </w:rPr>
      </w:pPr>
      <w:r>
        <w:rPr>
          <w:color w:val="FFFFFF"/>
          <w:spacing w:val="2"/>
          <w:w w:val="115"/>
          <w:sz w:val="17"/>
        </w:rPr>
        <w:t>The</w:t>
      </w:r>
      <w:r>
        <w:rPr>
          <w:color w:val="FFFFFF"/>
          <w:spacing w:val="-28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guidelines</w:t>
      </w:r>
      <w:r>
        <w:rPr>
          <w:color w:val="FFFFFF"/>
          <w:spacing w:val="-27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will</w:t>
      </w:r>
      <w:r>
        <w:rPr>
          <w:color w:val="FFFFFF"/>
          <w:spacing w:val="-27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be</w:t>
      </w:r>
      <w:r>
        <w:rPr>
          <w:color w:val="FFFFFF"/>
          <w:spacing w:val="-27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most</w:t>
      </w:r>
      <w:r>
        <w:rPr>
          <w:color w:val="FFFFFF"/>
          <w:spacing w:val="-27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 xml:space="preserve">appropriate </w:t>
      </w:r>
      <w:r>
        <w:rPr>
          <w:color w:val="FFFFFF"/>
          <w:w w:val="115"/>
          <w:sz w:val="17"/>
        </w:rPr>
        <w:t xml:space="preserve">for </w:t>
      </w:r>
      <w:r>
        <w:rPr>
          <w:color w:val="FFFFFF"/>
          <w:spacing w:val="2"/>
          <w:w w:val="115"/>
          <w:sz w:val="17"/>
        </w:rPr>
        <w:t xml:space="preserve">comparative studies, </w:t>
      </w:r>
      <w:r>
        <w:rPr>
          <w:color w:val="FFFFFF"/>
          <w:w w:val="115"/>
          <w:sz w:val="17"/>
        </w:rPr>
        <w:t xml:space="preserve">where </w:t>
      </w:r>
      <w:r>
        <w:rPr>
          <w:color w:val="FFFFFF"/>
          <w:spacing w:val="3"/>
          <w:w w:val="115"/>
          <w:sz w:val="17"/>
        </w:rPr>
        <w:t xml:space="preserve">two </w:t>
      </w:r>
      <w:r>
        <w:rPr>
          <w:color w:val="FFFFFF"/>
          <w:w w:val="115"/>
          <w:sz w:val="17"/>
        </w:rPr>
        <w:t>or more</w:t>
      </w:r>
      <w:r>
        <w:rPr>
          <w:color w:val="FFFFFF"/>
          <w:spacing w:val="-34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groups</w:t>
      </w:r>
      <w:r>
        <w:rPr>
          <w:color w:val="FFFFFF"/>
          <w:spacing w:val="-34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of</w:t>
      </w:r>
      <w:r>
        <w:rPr>
          <w:color w:val="FFFFFF"/>
          <w:spacing w:val="-34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experimental</w:t>
      </w:r>
      <w:r>
        <w:rPr>
          <w:color w:val="FFFFFF"/>
          <w:spacing w:val="-34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animals</w:t>
      </w:r>
      <w:r>
        <w:rPr>
          <w:color w:val="FFFFFF"/>
          <w:spacing w:val="-34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 xml:space="preserve">are </w:t>
      </w:r>
      <w:r>
        <w:rPr>
          <w:color w:val="FFFFFF"/>
          <w:spacing w:val="2"/>
          <w:w w:val="115"/>
          <w:sz w:val="17"/>
        </w:rPr>
        <w:t>being</w:t>
      </w:r>
      <w:r>
        <w:rPr>
          <w:color w:val="FFFFFF"/>
          <w:spacing w:val="-20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compared;</w:t>
      </w:r>
      <w:r>
        <w:rPr>
          <w:color w:val="FFFFFF"/>
          <w:spacing w:val="-20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often</w:t>
      </w:r>
      <w:r>
        <w:rPr>
          <w:color w:val="FFFFFF"/>
          <w:spacing w:val="-19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one</w:t>
      </w:r>
      <w:r>
        <w:rPr>
          <w:color w:val="FFFFFF"/>
          <w:spacing w:val="-20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or</w:t>
      </w:r>
      <w:r>
        <w:rPr>
          <w:color w:val="FFFFFF"/>
          <w:spacing w:val="-19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more</w:t>
      </w:r>
      <w:r>
        <w:rPr>
          <w:color w:val="FFFFFF"/>
          <w:spacing w:val="-20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of</w:t>
      </w:r>
    </w:p>
    <w:p w:rsidR="008F29E6" w:rsidRDefault="00811767">
      <w:pPr>
        <w:spacing w:before="233"/>
        <w:ind w:left="305"/>
        <w:rPr>
          <w:rFonts w:ascii="Century"/>
        </w:rPr>
      </w:pPr>
      <w:r>
        <w:br w:type="column"/>
      </w:r>
      <w:r>
        <w:rPr>
          <w:rFonts w:ascii="Century"/>
          <w:color w:val="FFFFFF"/>
        </w:rPr>
        <w:lastRenderedPageBreak/>
        <w:t>How might these guidelines be used?</w:t>
      </w:r>
    </w:p>
    <w:p w:rsidR="008F29E6" w:rsidRDefault="00811767">
      <w:pPr>
        <w:spacing w:before="215" w:line="249" w:lineRule="auto"/>
        <w:ind w:left="277"/>
        <w:rPr>
          <w:sz w:val="18"/>
        </w:rPr>
      </w:pPr>
      <w:r>
        <w:rPr>
          <w:color w:val="FFFFFF"/>
          <w:w w:val="105"/>
          <w:sz w:val="18"/>
        </w:rPr>
        <w:t>The guidelines provide a checklist for those preparing or reviewing a manuscript intended for publication.</w:t>
      </w:r>
    </w:p>
    <w:p w:rsidR="008F29E6" w:rsidRDefault="00811767">
      <w:pPr>
        <w:spacing w:before="231"/>
        <w:ind w:left="319"/>
        <w:rPr>
          <w:rFonts w:ascii="Century"/>
        </w:rPr>
      </w:pPr>
      <w:r>
        <w:br w:type="column"/>
      </w:r>
      <w:r>
        <w:rPr>
          <w:rFonts w:ascii="Century"/>
          <w:color w:val="FFFFFF"/>
        </w:rPr>
        <w:lastRenderedPageBreak/>
        <w:t>Acknowledgements</w:t>
      </w:r>
    </w:p>
    <w:p w:rsidR="008F29E6" w:rsidRDefault="00811767">
      <w:pPr>
        <w:spacing w:before="216" w:line="249" w:lineRule="auto"/>
        <w:ind w:left="290" w:right="116"/>
        <w:rPr>
          <w:sz w:val="18"/>
        </w:rPr>
      </w:pPr>
      <w:r>
        <w:rPr>
          <w:color w:val="FFFFFF"/>
          <w:w w:val="105"/>
          <w:sz w:val="18"/>
        </w:rPr>
        <w:t>The NC3Rs gratefully acknowledges the expertise and advice that all the contributors have given to developing the guidelines. We would particularly like to acknowledge the contribution of the</w:t>
      </w:r>
    </w:p>
    <w:p w:rsidR="008F29E6" w:rsidRDefault="008F29E6">
      <w:pPr>
        <w:spacing w:line="249" w:lineRule="auto"/>
        <w:rPr>
          <w:sz w:val="18"/>
        </w:r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num="5" w:space="720" w:equalWidth="0">
            <w:col w:w="6256" w:space="40"/>
            <w:col w:w="3964" w:space="39"/>
            <w:col w:w="3923" w:space="39"/>
            <w:col w:w="3928" w:space="39"/>
            <w:col w:w="3812"/>
          </w:cols>
        </w:sectPr>
      </w:pPr>
    </w:p>
    <w:p w:rsidR="008F29E6" w:rsidRDefault="00811767">
      <w:pPr>
        <w:spacing w:line="151" w:lineRule="exact"/>
        <w:ind w:left="3047"/>
        <w:rPr>
          <w:sz w:val="17"/>
        </w:rPr>
      </w:pPr>
      <w:r>
        <w:rPr>
          <w:color w:val="FFFFFF"/>
          <w:w w:val="110"/>
          <w:sz w:val="17"/>
        </w:rPr>
        <w:lastRenderedPageBreak/>
        <w:t>and not be absolutely prescriptive.</w:t>
      </w:r>
    </w:p>
    <w:p w:rsidR="008F29E6" w:rsidRDefault="00811767">
      <w:pPr>
        <w:spacing w:before="4" w:line="181" w:lineRule="exact"/>
        <w:ind w:left="826"/>
        <w:rPr>
          <w:sz w:val="17"/>
        </w:rPr>
      </w:pPr>
      <w:r>
        <w:br w:type="column"/>
      </w:r>
      <w:r>
        <w:rPr>
          <w:color w:val="FFFFFF"/>
          <w:w w:val="110"/>
          <w:sz w:val="17"/>
        </w:rPr>
        <w:lastRenderedPageBreak/>
        <w:t>items can be presented as tables/figure</w:t>
      </w:r>
    </w:p>
    <w:p w:rsidR="008F29E6" w:rsidRDefault="00811767">
      <w:pPr>
        <w:tabs>
          <w:tab w:val="left" w:pos="4345"/>
          <w:tab w:val="left" w:pos="8037"/>
        </w:tabs>
        <w:spacing w:before="4" w:line="181" w:lineRule="exact"/>
        <w:ind w:left="597"/>
        <w:rPr>
          <w:sz w:val="17"/>
        </w:rPr>
      </w:pPr>
      <w:r>
        <w:br w:type="column"/>
      </w:r>
      <w:r>
        <w:rPr>
          <w:color w:val="FFFFFF"/>
          <w:spacing w:val="2"/>
          <w:w w:val="110"/>
          <w:sz w:val="17"/>
        </w:rPr>
        <w:lastRenderedPageBreak/>
        <w:t>the</w:t>
      </w:r>
      <w:r>
        <w:rPr>
          <w:color w:val="FFFFFF"/>
          <w:spacing w:val="-7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groups</w:t>
      </w:r>
      <w:r>
        <w:rPr>
          <w:color w:val="FFFFFF"/>
          <w:spacing w:val="-6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may</w:t>
      </w:r>
      <w:r>
        <w:rPr>
          <w:color w:val="FFFFFF"/>
          <w:spacing w:val="-6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be</w:t>
      </w:r>
      <w:r>
        <w:rPr>
          <w:color w:val="FFFFFF"/>
          <w:spacing w:val="-6"/>
          <w:w w:val="110"/>
          <w:sz w:val="17"/>
        </w:rPr>
        <w:t xml:space="preserve"> </w:t>
      </w:r>
      <w:r>
        <w:rPr>
          <w:color w:val="FFFFFF"/>
          <w:spacing w:val="2"/>
          <w:w w:val="110"/>
          <w:sz w:val="17"/>
        </w:rPr>
        <w:t>considered</w:t>
      </w:r>
      <w:r>
        <w:rPr>
          <w:color w:val="FFFFFF"/>
          <w:spacing w:val="-7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as</w:t>
      </w:r>
      <w:r>
        <w:rPr>
          <w:color w:val="FFFFFF"/>
          <w:spacing w:val="-6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a</w:t>
      </w:r>
      <w:r>
        <w:rPr>
          <w:color w:val="FFFFFF"/>
          <w:sz w:val="17"/>
        </w:rPr>
        <w:tab/>
      </w:r>
      <w:r>
        <w:rPr>
          <w:color w:val="FFFFFF"/>
          <w:w w:val="84"/>
          <w:sz w:val="17"/>
          <w:u w:val="single" w:color="FFFFFF"/>
        </w:rPr>
        <w:t xml:space="preserve"> </w:t>
      </w:r>
      <w:r>
        <w:rPr>
          <w:color w:val="FFFFFF"/>
          <w:sz w:val="17"/>
          <w:u w:val="single" w:color="FFFFFF"/>
        </w:rPr>
        <w:tab/>
      </w:r>
    </w:p>
    <w:p w:rsidR="008F29E6" w:rsidRDefault="00811767">
      <w:pPr>
        <w:spacing w:line="171" w:lineRule="exact"/>
        <w:ind w:left="249"/>
        <w:rPr>
          <w:sz w:val="18"/>
        </w:rPr>
      </w:pPr>
      <w:r>
        <w:br w:type="column"/>
      </w:r>
      <w:r>
        <w:rPr>
          <w:color w:val="FFFFFF"/>
          <w:sz w:val="18"/>
        </w:rPr>
        <w:lastRenderedPageBreak/>
        <w:t>NC3Rs Reporting Guidelines Working</w:t>
      </w:r>
    </w:p>
    <w:p w:rsidR="008F29E6" w:rsidRDefault="008F29E6">
      <w:pPr>
        <w:spacing w:line="171" w:lineRule="exact"/>
        <w:rPr>
          <w:sz w:val="18"/>
        </w:r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num="4" w:space="720" w:equalWidth="0">
            <w:col w:w="5949" w:space="40"/>
            <w:col w:w="4164" w:space="39"/>
            <w:col w:w="8038" w:space="39"/>
            <w:col w:w="3771"/>
          </w:cols>
        </w:sectPr>
      </w:pPr>
    </w:p>
    <w:p w:rsidR="008F29E6" w:rsidRDefault="008F29E6">
      <w:pPr>
        <w:pStyle w:val="a3"/>
        <w:spacing w:before="7"/>
        <w:rPr>
          <w:sz w:val="17"/>
        </w:rPr>
      </w:pPr>
    </w:p>
    <w:p w:rsidR="008F29E6" w:rsidRDefault="00811767">
      <w:pPr>
        <w:spacing w:line="264" w:lineRule="auto"/>
        <w:ind w:left="3047" w:right="-10"/>
        <w:rPr>
          <w:sz w:val="17"/>
        </w:rPr>
      </w:pPr>
      <w:r>
        <w:rPr>
          <w:color w:val="FFFFFF"/>
          <w:w w:val="115"/>
          <w:sz w:val="17"/>
        </w:rPr>
        <w:t>Be</w:t>
      </w:r>
      <w:r>
        <w:rPr>
          <w:color w:val="FFFFFF"/>
          <w:spacing w:val="-31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flexible</w:t>
      </w:r>
      <w:r>
        <w:rPr>
          <w:color w:val="FFFFFF"/>
          <w:spacing w:val="-30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to</w:t>
      </w:r>
      <w:r>
        <w:rPr>
          <w:color w:val="FFFFFF"/>
          <w:spacing w:val="-31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accommodate</w:t>
      </w:r>
      <w:r>
        <w:rPr>
          <w:color w:val="FFFFFF"/>
          <w:spacing w:val="-30"/>
          <w:w w:val="115"/>
          <w:sz w:val="17"/>
        </w:rPr>
        <w:t xml:space="preserve"> </w:t>
      </w:r>
      <w:r>
        <w:rPr>
          <w:color w:val="FFFFFF"/>
          <w:spacing w:val="3"/>
          <w:w w:val="115"/>
          <w:sz w:val="17"/>
        </w:rPr>
        <w:t xml:space="preserve">reporting </w:t>
      </w:r>
      <w:r>
        <w:rPr>
          <w:color w:val="FFFFFF"/>
          <w:w w:val="115"/>
          <w:sz w:val="17"/>
        </w:rPr>
        <w:t xml:space="preserve">a wide </w:t>
      </w:r>
      <w:r>
        <w:rPr>
          <w:color w:val="FFFFFF"/>
          <w:spacing w:val="2"/>
          <w:w w:val="115"/>
          <w:sz w:val="17"/>
        </w:rPr>
        <w:t xml:space="preserve">range </w:t>
      </w:r>
      <w:r>
        <w:rPr>
          <w:color w:val="FFFFFF"/>
          <w:w w:val="115"/>
          <w:sz w:val="17"/>
        </w:rPr>
        <w:t xml:space="preserve">of research areas and </w:t>
      </w:r>
      <w:r>
        <w:rPr>
          <w:color w:val="FFFFFF"/>
          <w:spacing w:val="2"/>
          <w:w w:val="115"/>
          <w:sz w:val="17"/>
        </w:rPr>
        <w:t>experimental</w:t>
      </w:r>
      <w:r>
        <w:rPr>
          <w:color w:val="FFFFFF"/>
          <w:spacing w:val="-17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protocols.</w:t>
      </w:r>
    </w:p>
    <w:p w:rsidR="008F29E6" w:rsidRDefault="008F29E6">
      <w:pPr>
        <w:pStyle w:val="a3"/>
        <w:rPr>
          <w:sz w:val="19"/>
        </w:rPr>
      </w:pPr>
    </w:p>
    <w:p w:rsidR="008F29E6" w:rsidRDefault="00811767">
      <w:pPr>
        <w:spacing w:line="264" w:lineRule="auto"/>
        <w:ind w:left="3047" w:right="-10"/>
        <w:rPr>
          <w:sz w:val="17"/>
        </w:rPr>
      </w:pPr>
      <w:r>
        <w:rPr>
          <w:color w:val="FFFFFF"/>
          <w:w w:val="110"/>
          <w:sz w:val="17"/>
        </w:rPr>
        <w:t>Promote reproducible, transparent, accurate, comprehensive, concise, logically ordered, well written manuscripts.</w:t>
      </w:r>
    </w:p>
    <w:p w:rsidR="008F29E6" w:rsidRDefault="00811767">
      <w:pPr>
        <w:spacing w:before="35" w:line="264" w:lineRule="auto"/>
        <w:ind w:left="547"/>
        <w:rPr>
          <w:sz w:val="17"/>
        </w:rPr>
      </w:pPr>
      <w:r>
        <w:br w:type="column"/>
      </w:r>
      <w:r>
        <w:rPr>
          <w:color w:val="FFFFFF"/>
          <w:w w:val="110"/>
          <w:sz w:val="17"/>
        </w:rPr>
        <w:lastRenderedPageBreak/>
        <w:t xml:space="preserve">legends or flow diagrams (e.g. the numbers of animals treated, assessed and </w:t>
      </w:r>
      <w:proofErr w:type="spellStart"/>
      <w:r>
        <w:rPr>
          <w:color w:val="FFFFFF"/>
          <w:w w:val="110"/>
          <w:sz w:val="17"/>
        </w:rPr>
        <w:t>analysed</w:t>
      </w:r>
      <w:proofErr w:type="spellEnd"/>
      <w:r>
        <w:rPr>
          <w:color w:val="FFFFFF"/>
          <w:w w:val="110"/>
          <w:sz w:val="17"/>
        </w:rPr>
        <w:t>).</w:t>
      </w:r>
    </w:p>
    <w:p w:rsidR="008F29E6" w:rsidRDefault="008F29E6">
      <w:pPr>
        <w:pStyle w:val="a3"/>
        <w:rPr>
          <w:sz w:val="19"/>
        </w:rPr>
      </w:pPr>
    </w:p>
    <w:p w:rsidR="008F29E6" w:rsidRDefault="00811767">
      <w:pPr>
        <w:spacing w:line="264" w:lineRule="auto"/>
        <w:ind w:left="547"/>
        <w:rPr>
          <w:sz w:val="17"/>
        </w:rPr>
      </w:pPr>
      <w:r>
        <w:rPr>
          <w:color w:val="FFFFFF"/>
          <w:w w:val="110"/>
          <w:sz w:val="17"/>
        </w:rPr>
        <w:t xml:space="preserve">Be a guide for study design and conduct. However, some items on the checklist, such as </w:t>
      </w:r>
      <w:proofErr w:type="spellStart"/>
      <w:r>
        <w:rPr>
          <w:color w:val="FFFFFF"/>
          <w:w w:val="110"/>
          <w:sz w:val="17"/>
        </w:rPr>
        <w:t>randomisation</w:t>
      </w:r>
      <w:proofErr w:type="spellEnd"/>
      <w:r>
        <w:rPr>
          <w:color w:val="FFFFFF"/>
          <w:w w:val="110"/>
          <w:sz w:val="17"/>
        </w:rPr>
        <w:t>, blinding and using comparator groups, may be useful when planning experiments as their use</w:t>
      </w:r>
    </w:p>
    <w:p w:rsidR="008F29E6" w:rsidRDefault="00811767">
      <w:pPr>
        <w:spacing w:before="35" w:line="264" w:lineRule="auto"/>
        <w:ind w:left="521"/>
        <w:rPr>
          <w:sz w:val="17"/>
        </w:rPr>
      </w:pPr>
      <w:r>
        <w:br w:type="column"/>
      </w:r>
      <w:r>
        <w:rPr>
          <w:color w:val="FFFFFF"/>
          <w:spacing w:val="2"/>
          <w:w w:val="110"/>
          <w:sz w:val="17"/>
        </w:rPr>
        <w:lastRenderedPageBreak/>
        <w:t xml:space="preserve">control. </w:t>
      </w:r>
      <w:r>
        <w:rPr>
          <w:color w:val="FFFFFF"/>
          <w:w w:val="110"/>
          <w:sz w:val="17"/>
        </w:rPr>
        <w:t xml:space="preserve">They </w:t>
      </w:r>
      <w:r>
        <w:rPr>
          <w:color w:val="FFFFFF"/>
          <w:spacing w:val="2"/>
          <w:w w:val="110"/>
          <w:sz w:val="17"/>
        </w:rPr>
        <w:t xml:space="preserve">apply </w:t>
      </w:r>
      <w:r>
        <w:rPr>
          <w:color w:val="FFFFFF"/>
          <w:w w:val="110"/>
          <w:sz w:val="17"/>
        </w:rPr>
        <w:t xml:space="preserve">also to </w:t>
      </w:r>
      <w:r>
        <w:rPr>
          <w:color w:val="FFFFFF"/>
          <w:spacing w:val="2"/>
          <w:w w:val="110"/>
          <w:sz w:val="17"/>
        </w:rPr>
        <w:t xml:space="preserve">studies comparing different drug doses, </w:t>
      </w:r>
      <w:r>
        <w:rPr>
          <w:color w:val="FFFFFF"/>
          <w:spacing w:val="-2"/>
          <w:w w:val="110"/>
          <w:sz w:val="17"/>
        </w:rPr>
        <w:t xml:space="preserve">or, </w:t>
      </w:r>
      <w:r>
        <w:rPr>
          <w:color w:val="FFFFFF"/>
          <w:w w:val="110"/>
          <w:sz w:val="17"/>
        </w:rPr>
        <w:t xml:space="preserve">for </w:t>
      </w:r>
      <w:r>
        <w:rPr>
          <w:color w:val="FFFFFF"/>
          <w:spacing w:val="2"/>
          <w:w w:val="110"/>
          <w:sz w:val="17"/>
        </w:rPr>
        <w:t xml:space="preserve">example, </w:t>
      </w:r>
      <w:r>
        <w:rPr>
          <w:color w:val="FFFFFF"/>
          <w:w w:val="110"/>
          <w:sz w:val="17"/>
        </w:rPr>
        <w:t xml:space="preserve">where a </w:t>
      </w:r>
      <w:r>
        <w:rPr>
          <w:color w:val="FFFFFF"/>
          <w:spacing w:val="2"/>
          <w:w w:val="110"/>
          <w:sz w:val="17"/>
        </w:rPr>
        <w:t xml:space="preserve">single animal </w:t>
      </w:r>
      <w:r>
        <w:rPr>
          <w:color w:val="FFFFFF"/>
          <w:w w:val="110"/>
          <w:sz w:val="17"/>
        </w:rPr>
        <w:t xml:space="preserve">is used as </w:t>
      </w:r>
      <w:r>
        <w:rPr>
          <w:color w:val="FFFFFF"/>
          <w:spacing w:val="2"/>
          <w:w w:val="110"/>
          <w:sz w:val="17"/>
        </w:rPr>
        <w:t xml:space="preserve">its </w:t>
      </w:r>
      <w:r>
        <w:rPr>
          <w:color w:val="FFFFFF"/>
          <w:w w:val="110"/>
          <w:sz w:val="17"/>
        </w:rPr>
        <w:t xml:space="preserve">own </w:t>
      </w:r>
      <w:r>
        <w:rPr>
          <w:color w:val="FFFFFF"/>
          <w:spacing w:val="2"/>
          <w:w w:val="110"/>
          <w:sz w:val="17"/>
        </w:rPr>
        <w:t>control (within-subject experiment).</w:t>
      </w:r>
    </w:p>
    <w:p w:rsidR="008F29E6" w:rsidRDefault="008F29E6">
      <w:pPr>
        <w:pStyle w:val="a3"/>
        <w:spacing w:before="2"/>
        <w:rPr>
          <w:sz w:val="19"/>
        </w:rPr>
      </w:pPr>
    </w:p>
    <w:p w:rsidR="008F29E6" w:rsidRDefault="00811767">
      <w:pPr>
        <w:spacing w:line="264" w:lineRule="auto"/>
        <w:ind w:left="521" w:right="216"/>
        <w:rPr>
          <w:sz w:val="17"/>
        </w:rPr>
      </w:pPr>
      <w:r>
        <w:rPr>
          <w:color w:val="FFFFFF"/>
          <w:w w:val="115"/>
          <w:sz w:val="17"/>
        </w:rPr>
        <w:t>Most of the recommendations also apply to studies that do not have a control group.</w:t>
      </w:r>
    </w:p>
    <w:p w:rsidR="008F29E6" w:rsidRDefault="00811767">
      <w:pPr>
        <w:spacing w:before="45"/>
        <w:ind w:left="511"/>
        <w:rPr>
          <w:rFonts w:ascii="Century"/>
        </w:rPr>
      </w:pPr>
      <w:r>
        <w:br w:type="column"/>
      </w:r>
      <w:r>
        <w:rPr>
          <w:rFonts w:ascii="Century"/>
          <w:color w:val="FFFFFF"/>
        </w:rPr>
        <w:lastRenderedPageBreak/>
        <w:t>References</w:t>
      </w:r>
    </w:p>
    <w:p w:rsidR="008F29E6" w:rsidRDefault="00811767">
      <w:pPr>
        <w:pStyle w:val="a4"/>
        <w:numPr>
          <w:ilvl w:val="0"/>
          <w:numId w:val="4"/>
        </w:numPr>
        <w:tabs>
          <w:tab w:val="left" w:pos="665"/>
        </w:tabs>
        <w:spacing w:before="216" w:line="249" w:lineRule="auto"/>
        <w:ind w:firstLine="0"/>
        <w:rPr>
          <w:sz w:val="18"/>
        </w:rPr>
      </w:pPr>
      <w:proofErr w:type="spellStart"/>
      <w:r>
        <w:rPr>
          <w:color w:val="FFFFFF"/>
          <w:sz w:val="18"/>
        </w:rPr>
        <w:t>Kilkenny</w:t>
      </w:r>
      <w:proofErr w:type="spellEnd"/>
      <w:r>
        <w:rPr>
          <w:color w:val="FFFFFF"/>
          <w:sz w:val="18"/>
        </w:rPr>
        <w:t xml:space="preserve"> C, Browne WJ, </w:t>
      </w:r>
      <w:proofErr w:type="spellStart"/>
      <w:r>
        <w:rPr>
          <w:color w:val="FFFFFF"/>
          <w:spacing w:val="2"/>
          <w:sz w:val="18"/>
        </w:rPr>
        <w:t>Cuthill</w:t>
      </w:r>
      <w:proofErr w:type="spellEnd"/>
      <w:r>
        <w:rPr>
          <w:color w:val="FFFFFF"/>
          <w:spacing w:val="2"/>
          <w:sz w:val="18"/>
        </w:rPr>
        <w:t xml:space="preserve"> </w:t>
      </w:r>
      <w:r>
        <w:rPr>
          <w:color w:val="FFFFFF"/>
          <w:sz w:val="18"/>
        </w:rPr>
        <w:t xml:space="preserve">IC, Emerson M, </w:t>
      </w:r>
      <w:r>
        <w:rPr>
          <w:color w:val="FFFFFF"/>
          <w:spacing w:val="2"/>
          <w:sz w:val="18"/>
        </w:rPr>
        <w:t xml:space="preserve">Altman </w:t>
      </w:r>
      <w:r>
        <w:rPr>
          <w:color w:val="FFFFFF"/>
          <w:sz w:val="18"/>
        </w:rPr>
        <w:t xml:space="preserve">DG (2010) Improving </w:t>
      </w:r>
      <w:r>
        <w:rPr>
          <w:color w:val="FFFFFF"/>
          <w:spacing w:val="2"/>
          <w:sz w:val="18"/>
        </w:rPr>
        <w:t xml:space="preserve">Bioscience </w:t>
      </w:r>
      <w:r>
        <w:rPr>
          <w:color w:val="FFFFFF"/>
          <w:sz w:val="18"/>
        </w:rPr>
        <w:t xml:space="preserve">Research </w:t>
      </w:r>
      <w:r>
        <w:rPr>
          <w:color w:val="FFFFFF"/>
          <w:spacing w:val="2"/>
          <w:sz w:val="18"/>
        </w:rPr>
        <w:t xml:space="preserve">Reporting: The </w:t>
      </w:r>
      <w:r>
        <w:rPr>
          <w:color w:val="FFFFFF"/>
          <w:spacing w:val="3"/>
          <w:sz w:val="18"/>
        </w:rPr>
        <w:t xml:space="preserve">ARRIVE </w:t>
      </w:r>
      <w:r>
        <w:rPr>
          <w:color w:val="FFFFFF"/>
          <w:spacing w:val="2"/>
          <w:sz w:val="18"/>
        </w:rPr>
        <w:t xml:space="preserve">Guidelines </w:t>
      </w:r>
      <w:r>
        <w:rPr>
          <w:color w:val="FFFFFF"/>
          <w:sz w:val="18"/>
        </w:rPr>
        <w:t xml:space="preserve">for </w:t>
      </w:r>
      <w:r>
        <w:rPr>
          <w:color w:val="FFFFFF"/>
          <w:spacing w:val="2"/>
          <w:sz w:val="18"/>
        </w:rPr>
        <w:t xml:space="preserve">Reporting </w:t>
      </w:r>
      <w:r>
        <w:rPr>
          <w:color w:val="FFFFFF"/>
          <w:spacing w:val="3"/>
          <w:sz w:val="18"/>
        </w:rPr>
        <w:t xml:space="preserve">Animal </w:t>
      </w:r>
      <w:r>
        <w:rPr>
          <w:color w:val="FFFFFF"/>
          <w:sz w:val="18"/>
        </w:rPr>
        <w:t xml:space="preserve">Research. </w:t>
      </w:r>
      <w:r>
        <w:rPr>
          <w:i/>
          <w:color w:val="FFFFFF"/>
          <w:sz w:val="18"/>
        </w:rPr>
        <w:t xml:space="preserve">PLOS </w:t>
      </w:r>
      <w:proofErr w:type="spellStart"/>
      <w:r>
        <w:rPr>
          <w:i/>
          <w:color w:val="FFFFFF"/>
          <w:spacing w:val="2"/>
          <w:sz w:val="18"/>
        </w:rPr>
        <w:t>Biol</w:t>
      </w:r>
      <w:proofErr w:type="spellEnd"/>
      <w:r>
        <w:rPr>
          <w:i/>
          <w:color w:val="FFFFFF"/>
          <w:spacing w:val="2"/>
          <w:sz w:val="18"/>
        </w:rPr>
        <w:t xml:space="preserve"> </w:t>
      </w:r>
      <w:r>
        <w:rPr>
          <w:color w:val="FFFFFF"/>
          <w:sz w:val="18"/>
        </w:rPr>
        <w:t xml:space="preserve">8(6): </w:t>
      </w:r>
      <w:r>
        <w:rPr>
          <w:color w:val="FFFFFF"/>
          <w:spacing w:val="-3"/>
          <w:sz w:val="18"/>
        </w:rPr>
        <w:t xml:space="preserve">e1000412. </w:t>
      </w:r>
      <w:r>
        <w:rPr>
          <w:color w:val="FFFFFF"/>
          <w:sz w:val="18"/>
        </w:rPr>
        <w:t>doi:10.1371/journal.pbio.1000412</w:t>
      </w:r>
    </w:p>
    <w:p w:rsidR="008F29E6" w:rsidRDefault="00811767">
      <w:pPr>
        <w:pStyle w:val="a4"/>
        <w:numPr>
          <w:ilvl w:val="0"/>
          <w:numId w:val="4"/>
        </w:numPr>
        <w:tabs>
          <w:tab w:val="left" w:pos="673"/>
        </w:tabs>
        <w:spacing w:before="4" w:line="156" w:lineRule="exact"/>
        <w:ind w:left="672" w:hanging="190"/>
        <w:rPr>
          <w:sz w:val="18"/>
        </w:rPr>
      </w:pPr>
      <w:r>
        <w:rPr>
          <w:color w:val="FFFFFF"/>
          <w:sz w:val="18"/>
        </w:rPr>
        <w:t>Schulz</w:t>
      </w:r>
      <w:r>
        <w:rPr>
          <w:color w:val="FFFFFF"/>
          <w:spacing w:val="-8"/>
          <w:sz w:val="18"/>
        </w:rPr>
        <w:t xml:space="preserve"> </w:t>
      </w:r>
      <w:r>
        <w:rPr>
          <w:color w:val="FFFFFF"/>
          <w:spacing w:val="-3"/>
          <w:sz w:val="18"/>
        </w:rPr>
        <w:t>KF,</w:t>
      </w:r>
      <w:r>
        <w:rPr>
          <w:color w:val="FFFFFF"/>
          <w:spacing w:val="-8"/>
          <w:sz w:val="18"/>
        </w:rPr>
        <w:t xml:space="preserve"> </w:t>
      </w:r>
      <w:r>
        <w:rPr>
          <w:color w:val="FFFFFF"/>
          <w:spacing w:val="2"/>
          <w:sz w:val="18"/>
        </w:rPr>
        <w:t>Altman</w:t>
      </w:r>
      <w:r>
        <w:rPr>
          <w:color w:val="FFFFFF"/>
          <w:spacing w:val="-8"/>
          <w:sz w:val="18"/>
        </w:rPr>
        <w:t xml:space="preserve"> </w:t>
      </w:r>
      <w:r>
        <w:rPr>
          <w:color w:val="FFFFFF"/>
          <w:spacing w:val="2"/>
          <w:sz w:val="18"/>
        </w:rPr>
        <w:t>DG,</w:t>
      </w:r>
      <w:r>
        <w:rPr>
          <w:color w:val="FFFFFF"/>
          <w:spacing w:val="-8"/>
          <w:sz w:val="18"/>
        </w:rPr>
        <w:t xml:space="preserve"> </w:t>
      </w:r>
      <w:proofErr w:type="spellStart"/>
      <w:r>
        <w:rPr>
          <w:color w:val="FFFFFF"/>
          <w:spacing w:val="2"/>
          <w:sz w:val="18"/>
        </w:rPr>
        <w:t>Moher</w:t>
      </w:r>
      <w:proofErr w:type="spellEnd"/>
      <w:r>
        <w:rPr>
          <w:color w:val="FFFFFF"/>
          <w:spacing w:val="-8"/>
          <w:sz w:val="18"/>
        </w:rPr>
        <w:t xml:space="preserve"> </w:t>
      </w:r>
      <w:r>
        <w:rPr>
          <w:color w:val="FFFFFF"/>
          <w:sz w:val="18"/>
        </w:rPr>
        <w:t>D,</w:t>
      </w:r>
      <w:r>
        <w:rPr>
          <w:color w:val="FFFFFF"/>
          <w:spacing w:val="-8"/>
          <w:sz w:val="18"/>
        </w:rPr>
        <w:t xml:space="preserve"> </w:t>
      </w:r>
      <w:r>
        <w:rPr>
          <w:color w:val="FFFFFF"/>
          <w:spacing w:val="2"/>
          <w:sz w:val="18"/>
        </w:rPr>
        <w:t>the</w:t>
      </w:r>
    </w:p>
    <w:p w:rsidR="008F29E6" w:rsidRDefault="00811767">
      <w:pPr>
        <w:spacing w:line="249" w:lineRule="auto"/>
        <w:ind w:left="566" w:right="106"/>
        <w:rPr>
          <w:sz w:val="18"/>
        </w:rPr>
      </w:pPr>
      <w:r>
        <w:br w:type="column"/>
      </w:r>
      <w:r>
        <w:rPr>
          <w:color w:val="FFFFFF"/>
          <w:w w:val="105"/>
          <w:sz w:val="18"/>
        </w:rPr>
        <w:lastRenderedPageBreak/>
        <w:t xml:space="preserve">Group. We would also like to thank: NC3Rs grant holders, the Medical Research Council, Biotechnology and Biological Sciences Research Council, </w:t>
      </w:r>
      <w:proofErr w:type="spellStart"/>
      <w:r>
        <w:rPr>
          <w:color w:val="FFFFFF"/>
          <w:w w:val="105"/>
          <w:sz w:val="18"/>
        </w:rPr>
        <w:t>Wellcome</w:t>
      </w:r>
      <w:proofErr w:type="spellEnd"/>
      <w:r>
        <w:rPr>
          <w:color w:val="FFFFFF"/>
          <w:w w:val="105"/>
          <w:sz w:val="18"/>
        </w:rPr>
        <w:t xml:space="preserve"> Trust, Parkinson’s Disease Society, British Heart Foundation and their grant holders and funding committee members who provided feedback on the guidelines.</w:t>
      </w:r>
    </w:p>
    <w:p w:rsidR="008F29E6" w:rsidRDefault="008F29E6">
      <w:pPr>
        <w:spacing w:line="249" w:lineRule="auto"/>
        <w:rPr>
          <w:sz w:val="18"/>
        </w:r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num="5" w:space="720" w:equalWidth="0">
            <w:col w:w="6228" w:space="40"/>
            <w:col w:w="3962" w:space="39"/>
            <w:col w:w="3746" w:space="39"/>
            <w:col w:w="3858" w:space="40"/>
            <w:col w:w="4088"/>
          </w:cols>
        </w:sectPr>
      </w:pPr>
    </w:p>
    <w:p w:rsidR="008F29E6" w:rsidRDefault="00811767">
      <w:pPr>
        <w:spacing w:before="155" w:line="210" w:lineRule="atLeast"/>
        <w:ind w:left="3047" w:right="-7"/>
        <w:rPr>
          <w:sz w:val="17"/>
        </w:rPr>
      </w:pPr>
      <w:r>
        <w:rPr>
          <w:color w:val="FFFFFF"/>
          <w:w w:val="115"/>
          <w:sz w:val="17"/>
        </w:rPr>
        <w:lastRenderedPageBreak/>
        <w:t>Improve</w:t>
      </w:r>
      <w:r>
        <w:rPr>
          <w:color w:val="FFFFFF"/>
          <w:spacing w:val="-27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the</w:t>
      </w:r>
      <w:r>
        <w:rPr>
          <w:color w:val="FFFFFF"/>
          <w:spacing w:val="-27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communication</w:t>
      </w:r>
      <w:r>
        <w:rPr>
          <w:color w:val="FFFFFF"/>
          <w:spacing w:val="-27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of</w:t>
      </w:r>
      <w:r>
        <w:rPr>
          <w:color w:val="FFFFFF"/>
          <w:spacing w:val="-27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 xml:space="preserve">the </w:t>
      </w:r>
      <w:r>
        <w:rPr>
          <w:color w:val="FFFFFF"/>
          <w:w w:val="115"/>
          <w:sz w:val="17"/>
        </w:rPr>
        <w:t>research</w:t>
      </w:r>
      <w:r>
        <w:rPr>
          <w:color w:val="FFFFFF"/>
          <w:spacing w:val="-20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findings</w:t>
      </w:r>
      <w:r>
        <w:rPr>
          <w:color w:val="FFFFFF"/>
          <w:spacing w:val="-20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to</w:t>
      </w:r>
      <w:r>
        <w:rPr>
          <w:color w:val="FFFFFF"/>
          <w:spacing w:val="-19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the</w:t>
      </w:r>
      <w:r>
        <w:rPr>
          <w:color w:val="FFFFFF"/>
          <w:spacing w:val="-20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broader</w:t>
      </w:r>
    </w:p>
    <w:p w:rsidR="008F29E6" w:rsidRDefault="00811767">
      <w:pPr>
        <w:spacing w:before="2" w:line="264" w:lineRule="auto"/>
        <w:ind w:left="840" w:right="-5"/>
        <w:rPr>
          <w:sz w:val="17"/>
        </w:rPr>
      </w:pPr>
      <w:r>
        <w:br w:type="column"/>
      </w:r>
      <w:r>
        <w:rPr>
          <w:color w:val="FFFFFF"/>
          <w:spacing w:val="2"/>
          <w:w w:val="115"/>
          <w:sz w:val="17"/>
        </w:rPr>
        <w:lastRenderedPageBreak/>
        <w:t>will</w:t>
      </w:r>
      <w:r>
        <w:rPr>
          <w:color w:val="FFFFFF"/>
          <w:spacing w:val="-25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reduce</w:t>
      </w:r>
      <w:r>
        <w:rPr>
          <w:color w:val="FFFFFF"/>
          <w:spacing w:val="-24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the</w:t>
      </w:r>
      <w:r>
        <w:rPr>
          <w:color w:val="FFFFFF"/>
          <w:spacing w:val="-25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risk</w:t>
      </w:r>
      <w:r>
        <w:rPr>
          <w:color w:val="FFFFFF"/>
          <w:spacing w:val="-24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of</w:t>
      </w:r>
      <w:r>
        <w:rPr>
          <w:color w:val="FFFFFF"/>
          <w:spacing w:val="-24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bias</w:t>
      </w:r>
      <w:r>
        <w:rPr>
          <w:color w:val="FFFFFF"/>
          <w:spacing w:val="-25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and</w:t>
      </w:r>
      <w:r>
        <w:rPr>
          <w:color w:val="FFFFFF"/>
          <w:spacing w:val="-24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 xml:space="preserve">increase </w:t>
      </w:r>
      <w:r>
        <w:rPr>
          <w:color w:val="FFFFFF"/>
          <w:spacing w:val="2"/>
          <w:w w:val="115"/>
          <w:sz w:val="17"/>
        </w:rPr>
        <w:t>the</w:t>
      </w:r>
      <w:r>
        <w:rPr>
          <w:color w:val="FFFFFF"/>
          <w:spacing w:val="-18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robustness</w:t>
      </w:r>
      <w:r>
        <w:rPr>
          <w:color w:val="FFFFFF"/>
          <w:spacing w:val="-17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of</w:t>
      </w:r>
      <w:r>
        <w:rPr>
          <w:color w:val="FFFFFF"/>
          <w:spacing w:val="-17"/>
          <w:w w:val="115"/>
          <w:sz w:val="17"/>
        </w:rPr>
        <w:t xml:space="preserve"> </w:t>
      </w:r>
      <w:r>
        <w:rPr>
          <w:color w:val="FFFFFF"/>
          <w:spacing w:val="2"/>
          <w:w w:val="115"/>
          <w:sz w:val="17"/>
        </w:rPr>
        <w:t>the</w:t>
      </w:r>
      <w:r>
        <w:rPr>
          <w:color w:val="FFFFFF"/>
          <w:spacing w:val="-17"/>
          <w:w w:val="115"/>
          <w:sz w:val="17"/>
        </w:rPr>
        <w:t xml:space="preserve"> </w:t>
      </w:r>
      <w:r>
        <w:rPr>
          <w:color w:val="FFFFFF"/>
          <w:w w:val="115"/>
          <w:sz w:val="17"/>
        </w:rPr>
        <w:t>research.</w:t>
      </w:r>
    </w:p>
    <w:p w:rsidR="008F29E6" w:rsidRDefault="00811767">
      <w:pPr>
        <w:pStyle w:val="a3"/>
        <w:spacing w:before="10"/>
        <w:rPr>
          <w:sz w:val="18"/>
        </w:rPr>
      </w:pPr>
      <w:r>
        <w:br w:type="column"/>
      </w:r>
    </w:p>
    <w:p w:rsidR="008F29E6" w:rsidRDefault="00811767">
      <w:pPr>
        <w:spacing w:before="1" w:line="175" w:lineRule="exact"/>
        <w:ind w:left="657"/>
        <w:rPr>
          <w:sz w:val="17"/>
        </w:rPr>
      </w:pPr>
      <w:r>
        <w:rPr>
          <w:color w:val="FFFFFF"/>
          <w:spacing w:val="2"/>
          <w:w w:val="110"/>
          <w:sz w:val="17"/>
        </w:rPr>
        <w:t>The</w:t>
      </w:r>
      <w:r>
        <w:rPr>
          <w:color w:val="FFFFFF"/>
          <w:spacing w:val="-12"/>
          <w:w w:val="110"/>
          <w:sz w:val="17"/>
        </w:rPr>
        <w:t xml:space="preserve"> </w:t>
      </w:r>
      <w:r>
        <w:rPr>
          <w:color w:val="FFFFFF"/>
          <w:spacing w:val="2"/>
          <w:w w:val="110"/>
          <w:sz w:val="17"/>
        </w:rPr>
        <w:t>guidelines</w:t>
      </w:r>
      <w:r>
        <w:rPr>
          <w:color w:val="FFFFFF"/>
          <w:spacing w:val="-11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are</w:t>
      </w:r>
      <w:r>
        <w:rPr>
          <w:color w:val="FFFFFF"/>
          <w:spacing w:val="-11"/>
          <w:w w:val="110"/>
          <w:sz w:val="17"/>
        </w:rPr>
        <w:t xml:space="preserve"> </w:t>
      </w:r>
      <w:r>
        <w:rPr>
          <w:color w:val="FFFFFF"/>
          <w:spacing w:val="2"/>
          <w:w w:val="110"/>
          <w:sz w:val="17"/>
        </w:rPr>
        <w:t>suitable</w:t>
      </w:r>
      <w:r>
        <w:rPr>
          <w:color w:val="FFFFFF"/>
          <w:spacing w:val="-12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for</w:t>
      </w:r>
      <w:r>
        <w:rPr>
          <w:color w:val="FFFFFF"/>
          <w:spacing w:val="-11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any</w:t>
      </w:r>
      <w:r>
        <w:rPr>
          <w:color w:val="FFFFFF"/>
          <w:spacing w:val="-11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area</w:t>
      </w:r>
    </w:p>
    <w:p w:rsidR="008F29E6" w:rsidRDefault="00811767">
      <w:pPr>
        <w:tabs>
          <w:tab w:val="left" w:pos="4410"/>
          <w:tab w:val="left" w:pos="7812"/>
        </w:tabs>
        <w:spacing w:before="60"/>
        <w:ind w:left="429"/>
        <w:rPr>
          <w:sz w:val="18"/>
        </w:rPr>
      </w:pPr>
      <w:r>
        <w:br w:type="column"/>
      </w:r>
      <w:r>
        <w:rPr>
          <w:color w:val="FFFFFF"/>
          <w:spacing w:val="2"/>
          <w:sz w:val="18"/>
        </w:rPr>
        <w:lastRenderedPageBreak/>
        <w:t xml:space="preserve">CONSORT </w:t>
      </w:r>
      <w:r>
        <w:rPr>
          <w:color w:val="FFFFFF"/>
          <w:sz w:val="18"/>
        </w:rPr>
        <w:t xml:space="preserve">Group (2010) </w:t>
      </w:r>
      <w:r>
        <w:rPr>
          <w:color w:val="FFFFFF"/>
          <w:spacing w:val="2"/>
          <w:sz w:val="18"/>
        </w:rPr>
        <w:t>CONSORT</w:t>
      </w:r>
      <w:r>
        <w:rPr>
          <w:color w:val="FFFFFF"/>
          <w:spacing w:val="-30"/>
          <w:sz w:val="18"/>
        </w:rPr>
        <w:t xml:space="preserve"> </w:t>
      </w:r>
      <w:r>
        <w:rPr>
          <w:color w:val="FFFFFF"/>
          <w:sz w:val="18"/>
        </w:rPr>
        <w:t>2010</w:t>
      </w:r>
      <w:r>
        <w:rPr>
          <w:color w:val="FFFFFF"/>
          <w:sz w:val="18"/>
        </w:rPr>
        <w:tab/>
      </w:r>
      <w:r>
        <w:rPr>
          <w:color w:val="FFFFFF"/>
          <w:w w:val="80"/>
          <w:sz w:val="18"/>
          <w:u w:val="single" w:color="FFFFFF"/>
        </w:rPr>
        <w:t xml:space="preserve"> </w:t>
      </w:r>
      <w:r>
        <w:rPr>
          <w:color w:val="FFFFFF"/>
          <w:sz w:val="18"/>
          <w:u w:val="single" w:color="FFFFFF"/>
        </w:rPr>
        <w:tab/>
      </w:r>
    </w:p>
    <w:p w:rsidR="008F29E6" w:rsidRDefault="00811767">
      <w:pPr>
        <w:spacing w:before="9" w:line="116" w:lineRule="exact"/>
        <w:ind w:left="429"/>
        <w:rPr>
          <w:sz w:val="18"/>
        </w:rPr>
      </w:pPr>
      <w:r>
        <w:rPr>
          <w:color w:val="FFFFFF"/>
          <w:w w:val="105"/>
          <w:sz w:val="18"/>
        </w:rPr>
        <w:t>Statement: updated guidelines for</w:t>
      </w:r>
    </w:p>
    <w:p w:rsidR="008F29E6" w:rsidRDefault="008F29E6">
      <w:pPr>
        <w:spacing w:line="116" w:lineRule="exact"/>
        <w:rPr>
          <w:sz w:val="18"/>
        </w:r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num="4" w:space="720" w:equalWidth="0">
            <w:col w:w="5935" w:space="40"/>
            <w:col w:w="4119" w:space="39"/>
            <w:col w:w="3936" w:space="39"/>
            <w:col w:w="7932"/>
          </w:cols>
        </w:sectPr>
      </w:pPr>
    </w:p>
    <w:p w:rsidR="008F29E6" w:rsidRDefault="00225943">
      <w:pPr>
        <w:tabs>
          <w:tab w:val="left" w:pos="6588"/>
          <w:tab w:val="left" w:pos="10279"/>
        </w:tabs>
        <w:spacing w:before="27"/>
        <w:ind w:left="3047"/>
        <w:rPr>
          <w:sz w:val="17"/>
        </w:rPr>
      </w:pPr>
      <w:r>
        <w:lastRenderedPageBreak/>
        <w:pict>
          <v:rect id="_x0000_s1213" style="position:absolute;left:0;text-align:left;margin-left:0;margin-top:0;width:1190.55pt;height:841.9pt;z-index:-252204032;mso-position-horizontal-relative:page;mso-position-vertical-relative:page" fillcolor="#762f67" stroked="f">
            <w10:wrap anchorx="page" anchory="page"/>
          </v:rect>
        </w:pict>
      </w:r>
      <w:r>
        <w:pict>
          <v:group id="_x0000_s1165" style="position:absolute;left:0;text-align:left;margin-left:0;margin-top:0;width:1190.55pt;height:841.9pt;z-index:-252203008;mso-position-horizontal-relative:page;mso-position-vertical-relative:page" coordsize="23811,16838">
            <v:shape id="_x0000_s1212" style="position:absolute;left:10437;width:13374;height:16838" coordorigin="10438" coordsize="13374,16838" path="m23811,l10438,,22268,16838r1543,l23811,xe" fillcolor="#762f67" stroked="f">
              <v:fill opacity=".5"/>
              <v:path arrowok="t"/>
            </v:shape>
            <v:shape id="_x0000_s1211" style="position:absolute;width:23811;height:16838" coordsize="23811,16838" path="m23811,r-45,l,16500r,338l23811,16838,23811,xe" fillcolor="#a81e54" stroked="f">
              <v:fill opacity="22937f"/>
              <v:path arrowok="t"/>
            </v:shape>
            <v:shape id="_x0000_s1210" style="position:absolute;left:4331;top:1646;width:797;height:168" coordorigin="4332,1646" coordsize="797,168" o:spt="100" adj="0,,0" path="m4460,1646r-27,l4433,1765r-46,-73l4358,1646r-26,l4332,1810r27,l4359,1692r75,118l4460,1810r,-45l4460,1646t130,80l4589,1720r-3,-11l4585,1708r,-1l4583,1704r-8,-9l4570,1692r-12,-4l4550,1687r-23,l4515,1690r-17,10l4493,1709r-2,12l4515,1723r1,-5l4518,1714r8,-6l4532,1707r16,l4554,1709r8,7l4564,1722r,14l4564,1754r,19l4561,1780r-12,10l4540,1793r-16,l4519,1791r-7,-6l4511,1781r,-8l4511,1770r2,-5l4515,1763r6,-4l4525,1758r9,-3l4540,1755r24,-1l4564,1736r-17,1l4539,1737r-8,1l4517,1740r-7,2l4498,1748r-4,4l4487,1762r-2,7l4485,1783r1,6l4490,1798r3,3l4500,1807r4,2l4509,1811r5,1l4519,1813r15,l4542,1811r13,-7l4560,1800r5,-6l4565,1810r25,l4590,1794r,-1l4590,1754r,-28m4685,1809r-4,-18l4681,1789r-4,2l4672,1791r-16,l4652,1785r,-74l4681,1711r,-20l4652,1691r,-32l4625,1659r,32l4607,1691r,20l4625,1711r,74l4628,1795r11,14l4648,1812r21,l4677,1811r8,-2m4728,1691r-26,l4702,1810r26,l4728,1691t1,-45l4702,1646r,26l4729,1672r,-26m4872,1740r-1,-8l4868,1724r-2,-8l4862,1709r-1,-1l4852,1698r-7,-4l4845,1694r,43l4845,1763r-2,11l4832,1789r-8,4l4802,1793r-8,-4l4784,1774r-3,-11l4781,1737r3,-10l4794,1712r8,-4l4824,1708r8,4l4843,1727r2,10l4845,1694r-14,-6l4823,1687r-19,l4796,1688r-14,6l4775,1698r-5,6l4765,1710r-4,6l4756,1732r-2,8l4754,1750r1,14l4758,1777r5,11l4770,1797r8,7l4788,1810r12,3l4813,1814r9,l4830,1812r15,-5l4851,1802r5,-5l4860,1793r1,-2l4865,1785r6,-16l4872,1760r,-20m5002,1810r,-80l5000,1712r-2,-3l4998,1708r-6,-10l4980,1690r-18,-3l4955,1687r-7,2l4934,1695r-6,6l4923,1708r,-17l4898,1691r,119l4924,1810r,-76l4925,1730r3,-7l4930,1720r3,-2l4940,1712r7,-3l4962,1709r5,2l4971,1715r3,4l4976,1725r,85l5002,1810t127,-84l5128,1720r-4,-11l5124,1708r-1,-1l5122,1704r-4,-4l5114,1695r-5,-3l5097,1688r-8,-1l5066,1687r-12,3l5037,1700r-5,9l5030,1721r23,2l5055,1718r2,-4l5065,1708r6,-1l5087,1707r6,2l5101,1716r2,6l5103,1736r,18l5103,1773r-3,7l5094,1785r-7,5l5079,1793r-16,l5058,1791r-7,-6l5050,1781r,-8l5050,1770r2,-5l5054,1763r3,-2l5060,1759r3,-1l5073,1755r6,l5103,1754r,-18l5085,1737r-7,l5070,1738r-15,2l5049,1742r-12,6l5033,1752r-8,10l5024,1769r,14l5025,1789r2,4l5029,1798r3,3l5039,1807r4,2l5053,1812r5,1l5073,1813r8,-2l5094,1804r5,-4l5103,1794r,16l5129,1810r,-16l5129,1793r,-39l5129,1726e" stroked="f">
              <v:stroke joinstyle="round"/>
              <v:formulas/>
              <v:path arrowok="t" o:connecttype="segments"/>
            </v:shape>
            <v:line id="_x0000_s1209" style="position:absolute" from="5171,1646" to="5171,1810" strokecolor="white" strokeweight=".46283mm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208" type="#_x0000_t75" style="position:absolute;left:5261;top:1641;width:705;height:173">
              <v:imagedata r:id="rId6" o:title=""/>
            </v:shape>
            <v:shape id="_x0000_s1207" type="#_x0000_t75" style="position:absolute;left:4318;top:1919;width:2551;height:446">
              <v:imagedata r:id="rId7" o:title=""/>
            </v:shape>
            <v:shape id="_x0000_s1206" type="#_x0000_t75" style="position:absolute;left:4325;top:2471;width:211;height:170">
              <v:imagedata r:id="rId8" o:title=""/>
            </v:shape>
            <v:shape id="_x0000_s1205" style="position:absolute;left:4587;top:2473;width:657;height:168" coordorigin="4588,2473" coordsize="657,168" o:spt="100" adj="0,,0" path="m4740,2637r-16,-42l4715,2572r-25,-67l4688,2499r,73l4639,2572r24,-67l4688,2572r,-73l4678,2473r-28,l4588,2637r28,l4631,2595r64,l4711,2637r29,m4862,2637r,-80l4860,2539r-2,-3l4858,2535r-6,-10l4840,2517r-18,-3l4815,2514r-7,2l4794,2523r-6,5l4783,2535r,-17l4757,2518r,119l4784,2637r,-76l4784,2557r4,-6l4790,2547r9,-8l4807,2536r15,l4827,2538r7,8l4836,2553r,84l4862,2637t55,-119l4891,2518r,119l4917,2637r,-119m4918,2473r-27,l4891,2499r27,l4918,2473t200,164l5118,2541r-2,-5l5116,2536r-1,-5l5102,2517r-9,-3l5073,2514r-7,2l5060,2519r-7,4l5047,2528r-5,8l5041,2535r-2,-6l5035,2523r-11,-7l5017,2514r-15,l4995,2516r-6,3l4983,2523r-6,5l4972,2535r,-17l4947,2518r,119l4973,2637r,-76l4974,2557r2,-4l4978,2550r2,-3l4982,2545r6,-6l4994,2536r13,l5011,2538r7,7l5019,2551r,86l5045,2637r,-78l5046,2555r4,-6l5052,2546r2,-2l5057,2541r4,-2l5064,2538r3,-1l5070,2536r9,l5083,2538r7,6l5092,2551r,86l5118,2637t126,-83l5243,2547r-3,-11l5240,2535r-1,-1l5237,2531r-4,-4l5229,2523r-5,-4l5218,2517r-6,-2l5204,2514r-23,l5169,2517r-17,11l5147,2536r-2,12l5169,2550r1,-5l5172,2541r8,-6l5186,2534r16,l5208,2536r8,7l5218,2549r,14l5218,2581r,19l5215,2608r-6,5l5203,2618r-9,2l5178,2620r-5,-2l5170,2616r-3,-3l5165,2609r,-9l5165,2597r2,-2l5168,2592r1,-2l5172,2588r3,-2l5179,2585r9,-3l5194,2582r24,-1l5218,2563r-17,1l5193,2564r-8,1l5171,2567r-7,2l5153,2575r-5,4l5141,2589r-2,7l5139,2611r1,5l5144,2625r3,4l5150,2631r4,3l5158,2637r10,2l5173,2640r16,l5196,2638r7,-3l5209,2631r5,-4l5219,2622r,15l5244,2637r,-15l5244,2620r,-39l5244,2554e" stroked="f">
              <v:stroke joinstyle="round"/>
              <v:formulas/>
              <v:path arrowok="t" o:connecttype="segments"/>
            </v:shape>
            <v:line id="_x0000_s1204" style="position:absolute" from="5286,2473" to="5286,2637" strokecolor="white" strokeweight=".4625mm"/>
            <v:shape id="_x0000_s1203" style="position:absolute;left:5321;top:2514;width:105;height:127" coordorigin="5322,2514" coordsize="105,127" o:spt="100" adj="0,,0" path="m5347,2601r-25,l5322,2608r2,7l5327,2620r3,5l5334,2629r10,6l5350,2638r6,1l5362,2640r7,1l5393,2641r13,-3l5422,2624r2,-4l5368,2620r-7,-1l5351,2614r-3,-6l5347,2601xm5383,2514r-16,l5360,2515r-12,3l5343,2521r-9,6l5331,2531r-5,9l5325,2545r,11l5326,2561r1,4l5329,2569r3,3l5339,2578r4,2l5354,2584r6,1l5367,2586r15,3l5390,2590r4,2l5399,2598r1,3l5400,2610r-2,4l5391,2619r-6,1l5424,2620r3,-5l5427,2599r-1,-5l5425,2590r-2,-4l5421,2582r-3,-3l5414,2576r-4,-2l5405,2572r-5,-2l5393,2568r-7,-1l5370,2564r-5,-1l5362,2563r-5,-2l5355,2560r-3,-3l5351,2556r-1,-3l5350,2552r,-6l5350,2545r1,-2l5352,2542r1,-2l5357,2537r2,-1l5366,2535r4,-1l5420,2534r-1,-3l5416,2527r-8,-6l5403,2519r-12,-4l5383,2514xm5420,2534r-37,l5389,2536r4,2l5397,2541r3,5l5401,2552r24,-3l5424,2544r-1,-5l5420,2534xe" stroked="f">
              <v:stroke joinstyle="round"/>
              <v:formulas/>
              <v:path arrowok="t" o:connecttype="segments"/>
            </v:shape>
            <v:shape id="_x0000_s1202" type="#_x0000_t75" style="position:absolute;left:5501;top:2473;width:1214;height:168">
              <v:imagedata r:id="rId9" o:title=""/>
            </v:shape>
            <v:shape id="_x0000_s1201" type="#_x0000_t75" style="position:absolute;left:3340;top:2275;width:123;height:131">
              <v:imagedata r:id="rId10" o:title=""/>
            </v:shape>
            <v:shape id="_x0000_s1200" style="position:absolute;left:2529;top:1420;width:1443;height:1443" coordorigin="2529,1421" coordsize="1443,1443" o:spt="100" adj="0,,0" path="m3971,1421r-1442,l2529,2863r1442,l3971,2647r-1002,l2908,2640r-44,-17l2838,2605r-11,-10l2871,2535r169,l3044,2513r-10,-33l3009,2463r-32,-7l2943,2454r-18,l2925,2382r18,l2981,2380r29,-9l3029,2354r7,-27l3033,2312r-153,l2835,2257r26,-20l2893,2218r39,-13l2977,2200r994,l3971,2083r-457,l3448,2073r-612,l2836,1646r612,l3514,1636r457,l3971,1421xm3366,2200r-389,l3035,2209r46,24l3113,2271r11,49l3120,2348r-12,28l3089,2399r-26,17l3093,2432r22,23l3128,2483r5,29l3122,2567r-32,43l3039,2637r-70,10l3971,2647r,-10l3258,2637r,-427l3288,2205r27,-3l3341,2200r25,xm3340,2481r,156l3498,2637,3389,2482r-28,l3340,2481xm3704,2200r-338,l3416,2203r61,18l3528,2263r21,77l3543,2382r-17,33l3502,2440r-29,18l3598,2637r373,l3971,2420r-270,l3681,2417r-20,-7l3641,2400r-18,-13l3647,2352r79,l3724,2344r-8,-8l3705,2330r-14,-6l3672,2317r-9,-5l3649,2302r-9,-12l3634,2277r-2,-14l3632,2261r6,-26l3655,2216r23,-12l3704,2200xm3040,2535r-169,l2888,2548r22,12l2935,2570r29,4l3000,2569r25,-12l3039,2538r1,-3xm3389,2481r-9,l3373,2482r16,l3389,2481xm3722,2243r-25,l3679,2247r,15l3681,2268r7,6l3698,2280r14,5l3733,2295r20,12l3768,2326r6,28l3774,2354r-5,26l3753,2400r-23,14l3701,2420r270,l3971,2257r-227,l3739,2253r-17,-10xm3726,2352r-79,l3658,2360r14,8l3687,2374r14,3l3716,2377r11,-9l3727,2354r-1,-2xm2967,2273r-25,4l2919,2285r-21,12l2880,2312r153,l3031,2306r-13,-17l2996,2278r-29,-5xm3971,2200r-267,l3721,2201r17,5l3754,2213r15,9l3744,2257r227,l3971,2200xm3971,1942r-339,l3691,1997r-35,36l3614,2060r-48,17l3514,2083r457,l3971,1942xm2918,1809r,264l3102,2073,2918,1809xm3448,1646r-279,l3169,2073r279,l3443,2072r-60,-31l3336,1993r-30,-61l3295,1860r11,-73l3336,1726r47,-48l3443,1647r5,-1xm3516,1718r-53,10l3420,1758r-28,45l3382,1860r10,56l3420,1961r43,30l3516,2002r34,-5l3582,1985r27,-19l3632,1942r339,l3971,1777r-339,l3609,1753r-27,-19l3550,1722r-34,-4xm3086,1646r-182,l3086,1906r,-260xm3971,1636r-457,l3566,1642r48,17l3656,1686r35,36l3632,1777r339,l3971,1636xe" stroked="f">
              <v:stroke joinstyle="round"/>
              <v:formulas/>
              <v:path arrowok="t" o:connecttype="segments"/>
            </v:shape>
            <v:shape id="_x0000_s1199" style="position:absolute;left:19907;top:14017;width:2458;height:369" coordorigin="19907,14018" coordsize="2458,369" path="m22364,14202r-16,-72l22304,14072r-65,-40l22160,14018r-2048,l20032,14032r-65,40l19923,14130r-16,72l19923,14274r44,58l20032,14372r80,14l22160,14386r79,-14l22304,14332r44,-58l22364,14202e" fillcolor="#762f67" stroked="f">
              <v:path arrowok="t"/>
            </v:shape>
            <v:shape id="_x0000_s1198" style="position:absolute;left:20017;top:14068;width:2238;height:315" coordorigin="20017,14068" coordsize="2238,315" path="m22086,14068r-1900,l20120,14080r-53,34l20031,14164r-14,61l20031,14287r36,50l20120,14370r66,13l22086,14383r66,-13l22205,14337r36,-50l22255,14225r-14,-61l22205,14114r-53,-34l22086,14068xe" fillcolor="#762f68" stroked="f">
              <v:path arrowok="t"/>
            </v:shape>
            <v:shape id="_x0000_s1197" style="position:absolute;left:20053;top:14084;width:2164;height:297" coordorigin="20054,14085" coordsize="2164,297" path="m22218,14233r-12,-58l22172,14128r-50,-31l22062,14085r-1852,l20149,14097r-49,31l20066,14175r-12,58l20066,14291r34,47l20149,14370r61,11l22062,14381r60,-11l22172,14338r34,-47l22218,14233e" fillcolor="#772f68" stroked="f">
              <v:path arrowok="t"/>
            </v:shape>
            <v:shape id="_x0000_s1196" style="position:absolute;left:20127;top:14118;width:2018;height:261" coordorigin="20127,14118" coordsize="2018,261" path="m22013,14118r-1754,l20208,14129r-42,28l20138,14198r-11,51l20138,14299r28,42l20208,14369r51,10l22013,14379r51,-10l22106,14341r28,-42l22145,14249r-11,-51l22106,14157r-42,-28l22013,14118xe" fillcolor="#772f69" stroked="f">
              <v:path arrowok="t"/>
            </v:shape>
            <v:shape id="_x0000_s1195" style="position:absolute;left:20163;top:14135;width:1945;height:243" coordorigin="20164,14135" coordsize="1945,243" path="m22108,14256r-9,-47l22073,14171r-38,-26l21988,14135r-1704,l20237,14145r-38,26l20173,14209r-9,47l20173,14304r26,38l20237,14368r47,10l21988,14378r47,-10l22073,14342r26,-38l22108,14256e" fillcolor="#782f69" stroked="f">
              <v:path arrowok="t"/>
            </v:shape>
            <v:shape id="_x0000_s1194" style="position:absolute;left:20237;top:14168;width:1798;height:207" coordorigin="20237,14169" coordsize="1798,207" path="m21939,14169r-1606,l20296,14177r-31,22l20245,14232r-8,40l20245,14312r20,33l20296,14367r37,8l21939,14375r37,-8l22007,14345r20,-33l22035,14272r-8,-40l22007,14199r-31,-22l21939,14169xe" fillcolor="#782f6a" stroked="f">
              <v:path arrowok="t"/>
            </v:shape>
            <v:shape id="_x0000_s1193" style="position:absolute;left:20273;top:14185;width:1725;height:189" coordorigin="20274,14185" coordsize="1725,189" path="m21998,14280r-7,-37l21974,14213r-27,-20l21915,14185r-1558,l20325,14193r-27,20l20280,14243r-6,37l20280,14316r18,30l20325,14367r32,7l21915,14374r32,-7l21974,14346r17,-30l21998,14280e" fillcolor="#792f6a" stroked="f">
              <v:path arrowok="t"/>
            </v:shape>
            <v:shape id="_x0000_s1192" type="#_x0000_t75" style="position:absolute;left:19673;top:13958;width:2926;height:488">
              <v:imagedata r:id="rId11" o:title=""/>
            </v:shape>
            <v:shape id="_x0000_s1191" style="position:absolute;left:19907;top:14413;width:2458;height:369" coordorigin="19907,14413" coordsize="2458,369" path="m22364,14597r-16,-71l22304,14467r-65,-39l22160,14413r-2048,l20032,14428r-65,39l19923,14526r-16,71l19923,14669r44,59l20032,14767r80,15l22160,14782r79,-15l22304,14728r44,-59l22364,14597e" fillcolor="#762f67" stroked="f">
              <v:path arrowok="t"/>
            </v:shape>
            <v:shape id="_x0000_s1190" style="position:absolute;left:20017;top:14463;width:2238;height:315" coordorigin="20017,14463" coordsize="2238,315" path="m22086,14463r-1900,l20120,14476r-53,33l20031,14559r-14,62l20031,14682r36,50l20120,14766r66,12l22086,14778r66,-12l22205,14732r36,-50l22255,14621r-14,-62l22205,14509r-53,-33l22086,14463xe" fillcolor="#762f68" stroked="f">
              <v:path arrowok="t"/>
            </v:shape>
            <v:shape id="_x0000_s1189" style="position:absolute;left:20053;top:14480;width:2164;height:297" coordorigin="20054,14480" coordsize="2164,297" path="m22218,14628r-12,-57l22172,14524r-50,-32l22062,14480r-1852,l20149,14492r-49,32l20066,14571r-12,57l20066,14686r34,47l20149,14765r61,12l22062,14777r60,-12l22172,14733r34,-47l22218,14628e" fillcolor="#772f68" stroked="f">
              <v:path arrowok="t"/>
            </v:shape>
            <v:shape id="_x0000_s1188" style="position:absolute;left:20127;top:14513;width:2018;height:261" coordorigin="20127,14514" coordsize="2018,261" path="m22013,14514r-1754,l20208,14524r-42,28l20138,14593r-11,51l20138,14695r28,41l20208,14764r51,10l22013,14774r51,-10l22106,14736r28,-41l22145,14644r-11,-51l22106,14552r-42,-28l22013,14514xe" fillcolor="#772f69" stroked="f">
              <v:path arrowok="t"/>
            </v:shape>
            <v:shape id="_x0000_s1187" style="position:absolute;left:20163;top:14530;width:1945;height:243" coordorigin="20164,14530" coordsize="1945,243" path="m22108,14652r-9,-48l22073,14566r-38,-26l21988,14530r-1704,l20237,14540r-38,26l20173,14604r-9,48l20173,14699r26,38l20237,14763r47,10l21988,14773r47,-10l22073,14737r26,-38l22108,14652e" fillcolor="#782f69" stroked="f">
              <v:path arrowok="t"/>
            </v:shape>
            <v:shape id="_x0000_s1186" style="position:absolute;left:20237;top:14563;width:1798;height:207" coordorigin="20237,14564" coordsize="1798,207" path="m21939,14564r-1606,l20296,14572r-31,22l20245,14627r-8,40l20245,14707r20,33l20296,14762r37,8l21939,14770r37,-8l22007,14740r20,-33l22035,14667r-8,-40l22007,14594r-31,-22l21939,14564xe" fillcolor="#782f6a" stroked="f">
              <v:path arrowok="t"/>
            </v:shape>
            <v:shape id="_x0000_s1185" style="position:absolute;left:20273;top:14580;width:1725;height:189" coordorigin="20274,14581" coordsize="1725,189" path="m21998,14675r-7,-37l21974,14608r-27,-20l21915,14581r-1558,l20325,14588r-27,20l20280,14638r-6,37l20280,14712r18,30l20325,14762r32,7l21915,14769r32,-7l21974,14742r17,-30l21998,14675e" fillcolor="#792f6a" stroked="f">
              <v:path arrowok="t"/>
            </v:shape>
            <v:shape id="_x0000_s1184" type="#_x0000_t75" style="position:absolute;left:19673;top:14353;width:2926;height:488">
              <v:imagedata r:id="rId11" o:title=""/>
            </v:shape>
            <v:shape id="_x0000_s1183" style="position:absolute;left:19907;top:14829;width:2458;height:369" coordorigin="19907,14829" coordsize="2458,369" path="m22364,15013r-16,-71l22304,14883r-65,-39l22160,14829r-2048,l20032,14844r-65,39l19923,14942r-16,71l19923,15085r44,59l20032,15183r80,15l22160,15198r79,-15l22304,15144r44,-59l22364,15013e" fillcolor="#762f67" stroked="f">
              <v:path arrowok="t"/>
            </v:shape>
            <v:shape id="_x0000_s1182" style="position:absolute;left:20017;top:14879;width:2238;height:315" coordorigin="20017,14879" coordsize="2238,315" path="m22086,14879r-1900,l20120,14892r-53,33l20031,14975r-14,62l20031,15098r36,50l20120,15181r66,13l22086,15194r66,-13l22205,15148r36,-50l22255,15037r-14,-62l22205,14925r-53,-33l22086,14879xe" fillcolor="#762f68" stroked="f">
              <v:path arrowok="t"/>
            </v:shape>
            <v:shape id="_x0000_s1181" style="position:absolute;left:20053;top:14896;width:2164;height:297" coordorigin="20054,14896" coordsize="2164,297" path="m22218,15044r-12,-57l22172,14940r-50,-32l22062,14896r-1852,l20149,14908r-49,32l20066,14987r-12,57l20066,15102r34,47l20149,15181r61,12l22062,15193r60,-12l22172,15149r34,-47l22218,15044e" fillcolor="#772f68" stroked="f">
              <v:path arrowok="t"/>
            </v:shape>
            <v:shape id="_x0000_s1180" style="position:absolute;left:20127;top:14929;width:2018;height:261" coordorigin="20127,14930" coordsize="2018,261" path="m22013,14930r-1754,l20208,14940r-42,28l20138,15009r-11,51l20138,15111r28,41l20208,15180r51,10l22013,15190r51,-10l22106,15152r28,-41l22145,15060r-11,-51l22106,14968r-42,-28l22013,14930xe" fillcolor="#772f69" stroked="f">
              <v:path arrowok="t"/>
            </v:shape>
            <v:shape id="_x0000_s1179" style="position:absolute;left:20163;top:14946;width:1945;height:243" coordorigin="20164,14946" coordsize="1945,243" path="m22108,15068r-9,-48l22073,14982r-38,-26l21988,14946r-1704,l20237,14956r-38,26l20173,15020r-9,48l20173,15115r26,38l20237,15179r47,10l21988,15189r47,-10l22073,15153r26,-38l22108,15068e" fillcolor="#782f69" stroked="f">
              <v:path arrowok="t"/>
            </v:shape>
            <v:shape id="_x0000_s1178" style="position:absolute;left:20237;top:14979;width:1798;height:207" coordorigin="20237,14980" coordsize="1798,207" path="m21939,14980r-1606,l20296,14988r-31,22l20245,15043r-8,40l20245,15123r20,33l20296,15178r37,8l21939,15186r37,-8l22007,15156r20,-33l22035,15083r-8,-40l22007,15010r-31,-22l21939,14980xe" fillcolor="#782f6a" stroked="f">
              <v:path arrowok="t"/>
            </v:shape>
            <v:shape id="_x0000_s1177" style="position:absolute;left:20273;top:14996;width:1725;height:189" coordorigin="20274,14997" coordsize="1725,189" path="m21998,15091r-7,-37l21974,15024r-27,-20l21915,14997r-1558,l20325,15004r-27,20l20280,15054r-6,37l20280,15128r18,30l20325,15178r32,7l21915,15185r32,-7l21974,15158r17,-30l21998,15091e" fillcolor="#792f6a" stroked="f">
              <v:path arrowok="t"/>
            </v:shape>
            <v:shape id="_x0000_s1176" type="#_x0000_t75" style="position:absolute;left:19673;top:14769;width:2926;height:488">
              <v:imagedata r:id="rId11" o:title=""/>
            </v:shape>
            <v:line id="_x0000_s1175" style="position:absolute" from="8088,9382" to="11780,9382" strokecolor="white"/>
            <v:shape id="_x0000_s1174" style="position:absolute;left:8088;top:10277;width:52;height:5081" coordorigin="8088,10277" coordsize="52,5081" o:spt="100" adj="0,,0" path="m8140,15307r-52,l8088,15358r52,l8140,15307t,-216l8088,15091r,51l8140,15142r,-51m8140,14875r-52,l8088,14926r52,l8140,14875t,-216l8088,14659r,51l8140,14710r,-51m8140,12221r-52,l8088,12273r52,l8140,12221t,-1944l8088,10277r,52l8140,10329r,-52e" stroked="f">
              <v:stroke joinstyle="round"/>
              <v:formulas/>
              <v:path arrowok="t" o:connecttype="segments"/>
            </v:shape>
            <v:line id="_x0000_s1173" style="position:absolute" from="12063,9382" to="15754,9382" strokecolor="white"/>
            <v:shape id="_x0000_s1172" style="position:absolute;left:12063;top:10277;width:52;height:3292" coordorigin="12063,10277" coordsize="52,3292" o:spt="100" adj="0,,0" path="m12114,13517r-51,l12063,13569r51,l12114,13517t,-864l12063,12653r,52l12114,12705r,-52m12114,10277r-51,l12063,10329r51,l12114,10277e" stroked="f">
              <v:stroke joinstyle="round"/>
              <v:formulas/>
              <v:path arrowok="t" o:connecttype="segments"/>
            </v:shape>
            <v:line id="_x0000_s1171" style="position:absolute" from="16038,9382" to="19729,9382" strokecolor="white"/>
            <v:line id="_x0000_s1170" style="position:absolute" from="16038,14494" to="19729,14494" strokecolor="white"/>
            <v:line id="_x0000_s1169" style="position:absolute" from="4321,9382" to="7937,9382" strokecolor="white"/>
            <v:shape id="_x0000_s1168" style="position:absolute;left:4320;top:10013;width:52;height:3508" coordorigin="4321,10014" coordsize="52,3508" o:spt="100" adj="0,,0" path="m4372,13470r-51,l4321,13521r51,l4372,13470t,-1080l4321,12390r,51l4372,12441r,-51m4372,11526r-51,l4321,11577r51,l4372,11526t,-864l4321,10662r,51l4372,10713r,-51m4372,10014r-51,l4321,10065r51,l4372,10014e" stroked="f">
              <v:stroke joinstyle="round"/>
              <v:formulas/>
              <v:path arrowok="t" o:connecttype="segments"/>
            </v:shape>
            <v:line id="_x0000_s1167" style="position:absolute" from="20019,9380" to="23420,9380" strokecolor="white"/>
            <v:shape id="_x0000_s1166" type="#_x0000_t75" style="position:absolute;left:20018;top:14925;width:217;height:176">
              <v:imagedata r:id="rId12" o:title=""/>
            </v:shape>
            <w10:wrap anchorx="page" anchory="page"/>
          </v:group>
        </w:pict>
      </w:r>
      <w:r w:rsidR="00811767">
        <w:rPr>
          <w:color w:val="FFFFFF"/>
          <w:spacing w:val="2"/>
          <w:w w:val="110"/>
          <w:sz w:val="17"/>
        </w:rPr>
        <w:t>scientific</w:t>
      </w:r>
      <w:r w:rsidR="00811767">
        <w:rPr>
          <w:color w:val="FFFFFF"/>
          <w:spacing w:val="28"/>
          <w:w w:val="110"/>
          <w:sz w:val="17"/>
        </w:rPr>
        <w:t xml:space="preserve"> </w:t>
      </w:r>
      <w:r w:rsidR="00811767">
        <w:rPr>
          <w:color w:val="FFFFFF"/>
          <w:spacing w:val="2"/>
          <w:w w:val="110"/>
          <w:sz w:val="17"/>
        </w:rPr>
        <w:t>community.</w:t>
      </w:r>
      <w:r w:rsidR="00811767">
        <w:rPr>
          <w:color w:val="FFFFFF"/>
          <w:spacing w:val="2"/>
          <w:sz w:val="17"/>
        </w:rPr>
        <w:tab/>
      </w:r>
      <w:r w:rsidR="00811767">
        <w:rPr>
          <w:color w:val="FFFFFF"/>
          <w:spacing w:val="2"/>
          <w:w w:val="84"/>
          <w:sz w:val="17"/>
          <w:u w:val="single" w:color="FFFFFF"/>
        </w:rPr>
        <w:t xml:space="preserve"> </w:t>
      </w:r>
      <w:r w:rsidR="00811767">
        <w:rPr>
          <w:color w:val="FFFFFF"/>
          <w:spacing w:val="2"/>
          <w:sz w:val="17"/>
          <w:u w:val="single" w:color="FFFFFF"/>
        </w:rPr>
        <w:tab/>
      </w:r>
    </w:p>
    <w:p w:rsidR="008F29E6" w:rsidRDefault="00811767">
      <w:pPr>
        <w:spacing w:before="92"/>
        <w:ind w:left="6616"/>
        <w:rPr>
          <w:rFonts w:ascii="Century"/>
        </w:rPr>
      </w:pPr>
      <w:r>
        <w:rPr>
          <w:rFonts w:ascii="Century"/>
          <w:color w:val="FFFFFF"/>
        </w:rPr>
        <w:t>Who are the guidelines aimed at?</w:t>
      </w:r>
    </w:p>
    <w:p w:rsidR="008F29E6" w:rsidRDefault="00811767">
      <w:pPr>
        <w:spacing w:before="205" w:line="264" w:lineRule="auto"/>
        <w:ind w:left="6814" w:right="726"/>
        <w:rPr>
          <w:sz w:val="17"/>
        </w:rPr>
      </w:pPr>
      <w:r>
        <w:rPr>
          <w:color w:val="FFFFFF"/>
          <w:w w:val="110"/>
          <w:sz w:val="17"/>
        </w:rPr>
        <w:t xml:space="preserve">Novice and </w:t>
      </w:r>
      <w:r>
        <w:rPr>
          <w:color w:val="FFFFFF"/>
          <w:spacing w:val="2"/>
          <w:w w:val="110"/>
          <w:sz w:val="17"/>
        </w:rPr>
        <w:t>experienced authors Journal</w:t>
      </w:r>
      <w:r>
        <w:rPr>
          <w:color w:val="FFFFFF"/>
          <w:spacing w:val="-12"/>
          <w:w w:val="110"/>
          <w:sz w:val="17"/>
        </w:rPr>
        <w:t xml:space="preserve"> </w:t>
      </w:r>
      <w:r>
        <w:rPr>
          <w:color w:val="FFFFFF"/>
          <w:spacing w:val="2"/>
          <w:w w:val="110"/>
          <w:sz w:val="17"/>
        </w:rPr>
        <w:t>editors</w:t>
      </w:r>
    </w:p>
    <w:p w:rsidR="008F29E6" w:rsidRDefault="00811767">
      <w:pPr>
        <w:spacing w:before="2" w:line="264" w:lineRule="auto"/>
        <w:ind w:left="6814" w:right="1563"/>
        <w:rPr>
          <w:sz w:val="17"/>
        </w:rPr>
      </w:pPr>
      <w:r>
        <w:rPr>
          <w:color w:val="FFFFFF"/>
          <w:w w:val="110"/>
          <w:sz w:val="17"/>
        </w:rPr>
        <w:t>Peer reviewers Funding</w:t>
      </w:r>
      <w:r>
        <w:rPr>
          <w:color w:val="FFFFFF"/>
          <w:spacing w:val="-2"/>
          <w:w w:val="110"/>
          <w:sz w:val="17"/>
        </w:rPr>
        <w:t xml:space="preserve"> </w:t>
      </w:r>
      <w:r>
        <w:rPr>
          <w:color w:val="FFFFFF"/>
          <w:w w:val="110"/>
          <w:sz w:val="17"/>
        </w:rPr>
        <w:t>bodies</w:t>
      </w:r>
    </w:p>
    <w:p w:rsidR="008F29E6" w:rsidRDefault="00811767">
      <w:pPr>
        <w:spacing w:line="54" w:lineRule="exact"/>
        <w:ind w:left="470"/>
        <w:rPr>
          <w:sz w:val="17"/>
        </w:rPr>
      </w:pPr>
      <w:r>
        <w:br w:type="column"/>
      </w:r>
      <w:r>
        <w:rPr>
          <w:color w:val="FFFFFF"/>
          <w:w w:val="110"/>
          <w:sz w:val="17"/>
        </w:rPr>
        <w:lastRenderedPageBreak/>
        <w:t>of bioscience research where animals</w:t>
      </w:r>
    </w:p>
    <w:p w:rsidR="008F29E6" w:rsidRDefault="00811767">
      <w:pPr>
        <w:spacing w:before="20"/>
        <w:ind w:left="470"/>
        <w:rPr>
          <w:sz w:val="17"/>
        </w:rPr>
      </w:pPr>
      <w:r>
        <w:rPr>
          <w:color w:val="FFFFFF"/>
          <w:w w:val="105"/>
          <w:sz w:val="17"/>
        </w:rPr>
        <w:t>are used.</w:t>
      </w:r>
    </w:p>
    <w:p w:rsidR="008F29E6" w:rsidRDefault="00811767">
      <w:pPr>
        <w:spacing w:line="124" w:lineRule="exact"/>
        <w:ind w:left="534"/>
        <w:rPr>
          <w:sz w:val="18"/>
        </w:rPr>
      </w:pPr>
      <w:r>
        <w:br w:type="column"/>
      </w:r>
      <w:r>
        <w:rPr>
          <w:color w:val="FFFFFF"/>
          <w:w w:val="105"/>
          <w:sz w:val="18"/>
        </w:rPr>
        <w:lastRenderedPageBreak/>
        <w:t xml:space="preserve">reporting parallel group </w:t>
      </w:r>
      <w:proofErr w:type="spellStart"/>
      <w:r>
        <w:rPr>
          <w:color w:val="FFFFFF"/>
          <w:w w:val="105"/>
          <w:sz w:val="18"/>
        </w:rPr>
        <w:t>randomised</w:t>
      </w:r>
      <w:proofErr w:type="spellEnd"/>
      <w:r>
        <w:rPr>
          <w:color w:val="FFFFFF"/>
          <w:w w:val="105"/>
          <w:sz w:val="18"/>
        </w:rPr>
        <w:t xml:space="preserve"> trials.</w:t>
      </w:r>
    </w:p>
    <w:p w:rsidR="008F29E6" w:rsidRDefault="00811767">
      <w:pPr>
        <w:spacing w:before="9"/>
        <w:ind w:left="534"/>
        <w:rPr>
          <w:sz w:val="18"/>
        </w:rPr>
      </w:pPr>
      <w:r>
        <w:rPr>
          <w:i/>
          <w:color w:val="FFFFFF"/>
          <w:w w:val="105"/>
          <w:sz w:val="18"/>
        </w:rPr>
        <w:t xml:space="preserve">BMJ </w:t>
      </w:r>
      <w:r>
        <w:rPr>
          <w:color w:val="FFFFFF"/>
          <w:w w:val="105"/>
          <w:sz w:val="18"/>
        </w:rPr>
        <w:t>340:c332.</w:t>
      </w:r>
    </w:p>
    <w:p w:rsidR="008F29E6" w:rsidRDefault="008F29E6">
      <w:pPr>
        <w:pStyle w:val="a3"/>
        <w:rPr>
          <w:sz w:val="20"/>
        </w:rPr>
      </w:pPr>
    </w:p>
    <w:p w:rsidR="008F29E6" w:rsidRDefault="008F29E6">
      <w:pPr>
        <w:pStyle w:val="a3"/>
        <w:spacing w:before="3"/>
        <w:rPr>
          <w:sz w:val="18"/>
        </w:rPr>
      </w:pPr>
    </w:p>
    <w:p w:rsidR="008F29E6" w:rsidRDefault="00811767">
      <w:pPr>
        <w:spacing w:before="1"/>
        <w:ind w:left="563"/>
        <w:rPr>
          <w:rFonts w:ascii="Century"/>
        </w:rPr>
      </w:pPr>
      <w:r>
        <w:rPr>
          <w:rFonts w:ascii="Century"/>
          <w:color w:val="FFFFFF"/>
        </w:rPr>
        <w:t>Funding</w:t>
      </w:r>
    </w:p>
    <w:p w:rsidR="008F29E6" w:rsidRDefault="00811767">
      <w:pPr>
        <w:pStyle w:val="3"/>
        <w:spacing w:before="215" w:line="249" w:lineRule="auto"/>
        <w:ind w:left="534" w:right="101"/>
      </w:pPr>
      <w:r>
        <w:rPr>
          <w:color w:val="FFFFFF"/>
        </w:rPr>
        <w:t>The reporting guidelines project was funded by the National Centre for the Replacement, Refinement and Reduction of Animals in Research (NC3Rs).</w:t>
      </w:r>
    </w:p>
    <w:p w:rsidR="008F29E6" w:rsidRDefault="00811767">
      <w:pPr>
        <w:spacing w:line="84" w:lineRule="exact"/>
        <w:ind w:left="433"/>
        <w:rPr>
          <w:rFonts w:ascii="Century"/>
        </w:rPr>
      </w:pPr>
      <w:r>
        <w:br w:type="column"/>
      </w:r>
      <w:r>
        <w:rPr>
          <w:rFonts w:ascii="Century"/>
          <w:color w:val="FFFFFF"/>
          <w:spacing w:val="2"/>
          <w:w w:val="95"/>
        </w:rPr>
        <w:lastRenderedPageBreak/>
        <w:t>Further</w:t>
      </w:r>
      <w:r>
        <w:rPr>
          <w:rFonts w:ascii="Century"/>
          <w:color w:val="FFFFFF"/>
          <w:spacing w:val="-5"/>
          <w:w w:val="95"/>
        </w:rPr>
        <w:t xml:space="preserve"> </w:t>
      </w:r>
      <w:r>
        <w:rPr>
          <w:rFonts w:ascii="Century"/>
          <w:color w:val="FFFFFF"/>
          <w:w w:val="95"/>
        </w:rPr>
        <w:t>Information</w:t>
      </w:r>
    </w:p>
    <w:p w:rsidR="008F29E6" w:rsidRDefault="00225943">
      <w:pPr>
        <w:spacing w:before="215" w:line="448" w:lineRule="auto"/>
        <w:ind w:left="404"/>
        <w:rPr>
          <w:sz w:val="18"/>
        </w:rPr>
      </w:pPr>
      <w:hyperlink r:id="rId13">
        <w:r w:rsidR="00811767">
          <w:rPr>
            <w:color w:val="FFFFFF"/>
            <w:spacing w:val="3"/>
            <w:sz w:val="18"/>
          </w:rPr>
          <w:t>www.nc3rs.org.uk/ARRIVE</w:t>
        </w:r>
      </w:hyperlink>
      <w:r w:rsidR="00811767">
        <w:rPr>
          <w:color w:val="FFFFFF"/>
          <w:spacing w:val="3"/>
          <w:sz w:val="18"/>
        </w:rPr>
        <w:t xml:space="preserve"> </w:t>
      </w:r>
      <w:hyperlink r:id="rId14">
        <w:r w:rsidR="00811767">
          <w:rPr>
            <w:color w:val="FFFFFF"/>
            <w:spacing w:val="2"/>
            <w:sz w:val="18"/>
          </w:rPr>
          <w:t>enquiries@nc3rs.org.uk</w:t>
        </w:r>
      </w:hyperlink>
    </w:p>
    <w:p w:rsidR="008F29E6" w:rsidRDefault="00225943">
      <w:pPr>
        <w:spacing w:before="27"/>
        <w:ind w:left="605"/>
        <w:rPr>
          <w:sz w:val="18"/>
        </w:rPr>
      </w:pPr>
      <w:hyperlink r:id="rId15">
        <w:r w:rsidR="00811767">
          <w:rPr>
            <w:color w:val="FFFFFF"/>
            <w:sz w:val="18"/>
          </w:rPr>
          <w:t>@NC3Rs</w:t>
        </w:r>
      </w:hyperlink>
    </w:p>
    <w:p w:rsidR="008F29E6" w:rsidRDefault="008F29E6">
      <w:pPr>
        <w:rPr>
          <w:sz w:val="18"/>
        </w:r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num="4" w:space="720" w:equalWidth="0">
            <w:col w:w="10280" w:space="40"/>
            <w:col w:w="3644" w:space="39"/>
            <w:col w:w="4071" w:space="39"/>
            <w:col w:w="3927"/>
          </w:cols>
        </w:sectPr>
      </w:pPr>
    </w:p>
    <w:p w:rsidR="008F29E6" w:rsidRDefault="00225943">
      <w:pPr>
        <w:pStyle w:val="a3"/>
        <w:ind w:left="903" w:right="-418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35" type="#_x0000_t202" style="width:437.75pt;height:18.35pt;mso-left-percent:-10001;mso-top-percent:-10001;mso-position-horizontal:absolute;mso-position-horizontal-relative:char;mso-position-vertical:absolute;mso-position-vertical-relative:line;mso-left-percent:-10001;mso-top-percent:-10001" fillcolor="#434142" stroked="f">
            <v:textbox style="mso-next-textbox:#_x0000_s1235" inset="0,0,0,0">
              <w:txbxContent>
                <w:p w:rsidR="008F29E6" w:rsidRDefault="00811767">
                  <w:pPr>
                    <w:tabs>
                      <w:tab w:val="left" w:pos="2559"/>
                    </w:tabs>
                    <w:spacing w:before="85"/>
                    <w:ind w:left="1779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FFFFFF"/>
                      <w:spacing w:val="3"/>
                      <w:sz w:val="17"/>
                    </w:rPr>
                    <w:t>ITEM</w:t>
                  </w:r>
                  <w:r>
                    <w:rPr>
                      <w:rFonts w:ascii="Century"/>
                      <w:color w:val="FFFFFF"/>
                      <w:spacing w:val="3"/>
                      <w:sz w:val="17"/>
                    </w:rPr>
                    <w:tab/>
                  </w:r>
                  <w:r>
                    <w:rPr>
                      <w:rFonts w:ascii="Century"/>
                      <w:color w:val="FFFFFF"/>
                      <w:sz w:val="17"/>
                    </w:rPr>
                    <w:t>RECOMMENDATION</w:t>
                  </w:r>
                </w:p>
              </w:txbxContent>
            </v:textbox>
            <w10:wrap type="none"/>
            <w10:anchorlock/>
          </v:shape>
        </w:pict>
      </w:r>
    </w:p>
    <w:p w:rsidR="00C5046B" w:rsidRPr="009F3958" w:rsidRDefault="00811767" w:rsidP="00C5046B">
      <w:pPr>
        <w:pStyle w:val="a3"/>
        <w:tabs>
          <w:tab w:val="left" w:pos="2682"/>
          <w:tab w:val="left" w:pos="3463"/>
        </w:tabs>
        <w:spacing w:before="49"/>
        <w:ind w:left="1017"/>
        <w:rPr>
          <w:color w:val="FF0000"/>
          <w:spacing w:val="-21"/>
          <w:w w:val="110"/>
          <w:position w:val="1"/>
        </w:rPr>
      </w:pPr>
      <w:r>
        <w:rPr>
          <w:rFonts w:ascii="Century"/>
          <w:color w:val="434142"/>
          <w:w w:val="110"/>
          <w:sz w:val="17"/>
        </w:rPr>
        <w:t>Title</w:t>
      </w:r>
      <w:r>
        <w:rPr>
          <w:rFonts w:ascii="Century"/>
          <w:color w:val="434142"/>
          <w:w w:val="110"/>
          <w:sz w:val="17"/>
        </w:rPr>
        <w:tab/>
      </w:r>
      <w:r>
        <w:rPr>
          <w:color w:val="434142"/>
          <w:w w:val="110"/>
          <w:position w:val="1"/>
        </w:rPr>
        <w:t>1</w:t>
      </w:r>
      <w:r>
        <w:rPr>
          <w:color w:val="434142"/>
          <w:w w:val="110"/>
          <w:position w:val="1"/>
        </w:rPr>
        <w:tab/>
      </w:r>
      <w:r w:rsidR="00C5046B" w:rsidRPr="009F3958">
        <w:rPr>
          <w:color w:val="FF0000"/>
          <w:w w:val="110"/>
          <w:position w:val="1"/>
        </w:rPr>
        <w:t>Yes, the title was p</w:t>
      </w:r>
      <w:r w:rsidRPr="009F3958">
        <w:rPr>
          <w:color w:val="FF0000"/>
          <w:w w:val="110"/>
          <w:position w:val="1"/>
        </w:rPr>
        <w:t>rovide</w:t>
      </w:r>
      <w:r w:rsidR="00C5046B" w:rsidRPr="009F3958">
        <w:rPr>
          <w:color w:val="FF0000"/>
          <w:w w:val="110"/>
          <w:position w:val="1"/>
        </w:rPr>
        <w:t>d</w:t>
      </w:r>
      <w:r w:rsidRPr="009F3958">
        <w:rPr>
          <w:color w:val="FF0000"/>
          <w:spacing w:val="-21"/>
          <w:w w:val="110"/>
          <w:position w:val="1"/>
        </w:rPr>
        <w:t xml:space="preserve"> </w:t>
      </w:r>
      <w:r w:rsidRPr="009F3958">
        <w:rPr>
          <w:color w:val="FF0000"/>
          <w:w w:val="110"/>
          <w:position w:val="1"/>
        </w:rPr>
        <w:t>as</w:t>
      </w:r>
      <w:r w:rsidRPr="009F3958">
        <w:rPr>
          <w:color w:val="FF0000"/>
          <w:spacing w:val="-20"/>
          <w:w w:val="110"/>
          <w:position w:val="1"/>
        </w:rPr>
        <w:t xml:space="preserve"> </w:t>
      </w:r>
      <w:r w:rsidRPr="009F3958">
        <w:rPr>
          <w:color w:val="FF0000"/>
          <w:spacing w:val="2"/>
          <w:w w:val="110"/>
          <w:position w:val="1"/>
        </w:rPr>
        <w:t>accurate</w:t>
      </w:r>
      <w:r w:rsidRPr="009F3958">
        <w:rPr>
          <w:color w:val="FF0000"/>
          <w:spacing w:val="-20"/>
          <w:w w:val="110"/>
          <w:position w:val="1"/>
        </w:rPr>
        <w:t xml:space="preserve"> </w:t>
      </w:r>
      <w:r w:rsidRPr="009F3958">
        <w:rPr>
          <w:color w:val="FF0000"/>
          <w:w w:val="110"/>
          <w:position w:val="1"/>
        </w:rPr>
        <w:t>and</w:t>
      </w:r>
      <w:r w:rsidRPr="009F3958">
        <w:rPr>
          <w:color w:val="FF0000"/>
          <w:spacing w:val="-20"/>
          <w:w w:val="110"/>
          <w:position w:val="1"/>
        </w:rPr>
        <w:t xml:space="preserve"> </w:t>
      </w:r>
      <w:r w:rsidRPr="009F3958">
        <w:rPr>
          <w:color w:val="FF0000"/>
          <w:spacing w:val="2"/>
          <w:w w:val="110"/>
          <w:position w:val="1"/>
        </w:rPr>
        <w:t>concise</w:t>
      </w:r>
      <w:r w:rsidRPr="009F3958">
        <w:rPr>
          <w:color w:val="FF0000"/>
          <w:spacing w:val="-20"/>
          <w:w w:val="110"/>
          <w:position w:val="1"/>
        </w:rPr>
        <w:t xml:space="preserve"> </w:t>
      </w:r>
      <w:r w:rsidRPr="009F3958">
        <w:rPr>
          <w:color w:val="FF0000"/>
          <w:w w:val="110"/>
          <w:position w:val="1"/>
        </w:rPr>
        <w:t>a</w:t>
      </w:r>
      <w:r w:rsidRPr="009F3958">
        <w:rPr>
          <w:color w:val="FF0000"/>
          <w:spacing w:val="-20"/>
          <w:w w:val="110"/>
          <w:position w:val="1"/>
        </w:rPr>
        <w:t xml:space="preserve"> </w:t>
      </w:r>
      <w:r w:rsidRPr="009F3958">
        <w:rPr>
          <w:color w:val="FF0000"/>
          <w:spacing w:val="2"/>
          <w:w w:val="110"/>
          <w:position w:val="1"/>
        </w:rPr>
        <w:t>description</w:t>
      </w:r>
      <w:r w:rsidRPr="009F3958">
        <w:rPr>
          <w:color w:val="FF0000"/>
          <w:spacing w:val="-20"/>
          <w:w w:val="110"/>
          <w:position w:val="1"/>
        </w:rPr>
        <w:t xml:space="preserve"> </w:t>
      </w:r>
      <w:r w:rsidRPr="009F3958">
        <w:rPr>
          <w:color w:val="FF0000"/>
          <w:w w:val="110"/>
          <w:position w:val="1"/>
        </w:rPr>
        <w:t>of</w:t>
      </w:r>
      <w:r w:rsidRPr="009F3958">
        <w:rPr>
          <w:color w:val="FF0000"/>
          <w:spacing w:val="-20"/>
          <w:w w:val="110"/>
          <w:position w:val="1"/>
        </w:rPr>
        <w:t xml:space="preserve"> </w:t>
      </w:r>
      <w:r w:rsidRPr="009F3958">
        <w:rPr>
          <w:color w:val="FF0000"/>
          <w:spacing w:val="2"/>
          <w:w w:val="110"/>
          <w:position w:val="1"/>
        </w:rPr>
        <w:t>the</w:t>
      </w:r>
    </w:p>
    <w:p w:rsidR="00C5046B" w:rsidRPr="009F3958" w:rsidRDefault="00C5046B" w:rsidP="008A57ED">
      <w:pPr>
        <w:pStyle w:val="a3"/>
        <w:tabs>
          <w:tab w:val="left" w:pos="2682"/>
          <w:tab w:val="left" w:pos="3463"/>
        </w:tabs>
        <w:spacing w:before="49"/>
        <w:ind w:left="1017"/>
        <w:rPr>
          <w:color w:val="FF0000"/>
        </w:rPr>
      </w:pPr>
      <w:r w:rsidRPr="009F3958">
        <w:rPr>
          <w:rFonts w:ascii="Century"/>
          <w:color w:val="FF0000"/>
          <w:w w:val="110"/>
          <w:sz w:val="17"/>
        </w:rPr>
        <w:t xml:space="preserve">                                            </w:t>
      </w:r>
      <w:r w:rsidRPr="009F3958">
        <w:rPr>
          <w:color w:val="FF0000"/>
          <w:spacing w:val="2"/>
          <w:w w:val="110"/>
          <w:position w:val="1"/>
        </w:rPr>
        <w:t xml:space="preserve">  </w:t>
      </w:r>
      <w:r w:rsidR="00811767" w:rsidRPr="009F3958">
        <w:rPr>
          <w:color w:val="FF0000"/>
          <w:spacing w:val="2"/>
          <w:w w:val="110"/>
          <w:position w:val="1"/>
        </w:rPr>
        <w:t>content</w:t>
      </w:r>
      <w:r w:rsidR="00811767" w:rsidRPr="009F3958">
        <w:rPr>
          <w:color w:val="FF0000"/>
          <w:spacing w:val="-20"/>
          <w:w w:val="110"/>
          <w:position w:val="1"/>
        </w:rPr>
        <w:t xml:space="preserve"> </w:t>
      </w:r>
      <w:r w:rsidR="00811767" w:rsidRPr="009F3958">
        <w:rPr>
          <w:color w:val="FF0000"/>
          <w:w w:val="110"/>
          <w:position w:val="1"/>
        </w:rPr>
        <w:t>of</w:t>
      </w:r>
      <w:r w:rsidR="00811767" w:rsidRPr="009F3958">
        <w:rPr>
          <w:color w:val="FF0000"/>
          <w:spacing w:val="-20"/>
          <w:w w:val="110"/>
          <w:position w:val="1"/>
        </w:rPr>
        <w:t xml:space="preserve"> </w:t>
      </w:r>
      <w:r w:rsidR="00811767" w:rsidRPr="009F3958">
        <w:rPr>
          <w:color w:val="FF0000"/>
          <w:spacing w:val="2"/>
          <w:w w:val="110"/>
          <w:position w:val="1"/>
        </w:rPr>
        <w:t>the</w:t>
      </w:r>
      <w:r w:rsidR="00811767" w:rsidRPr="009F3958">
        <w:rPr>
          <w:color w:val="FF0000"/>
          <w:spacing w:val="-20"/>
          <w:w w:val="110"/>
          <w:position w:val="1"/>
        </w:rPr>
        <w:t xml:space="preserve"> </w:t>
      </w:r>
      <w:r w:rsidR="00811767" w:rsidRPr="009F3958">
        <w:rPr>
          <w:color w:val="FF0000"/>
          <w:spacing w:val="3"/>
          <w:w w:val="110"/>
          <w:position w:val="1"/>
        </w:rPr>
        <w:t>article</w:t>
      </w:r>
      <w:r w:rsidRPr="009F3958">
        <w:rPr>
          <w:color w:val="FF0000"/>
          <w:spacing w:val="3"/>
          <w:w w:val="110"/>
          <w:position w:val="1"/>
        </w:rPr>
        <w:t xml:space="preserve"> as possible</w:t>
      </w:r>
      <w:r w:rsidR="008A57ED">
        <w:rPr>
          <w:color w:val="FF0000"/>
          <w:spacing w:val="3"/>
          <w:w w:val="110"/>
          <w:position w:val="1"/>
        </w:rPr>
        <w:t xml:space="preserve"> at </w:t>
      </w:r>
      <w:r w:rsidR="008A57ED">
        <w:rPr>
          <w:color w:val="FF0000"/>
        </w:rPr>
        <w:t xml:space="preserve">page No. </w:t>
      </w:r>
      <w:r w:rsidR="008A57ED">
        <w:rPr>
          <w:color w:val="FF0000"/>
        </w:rPr>
        <w:t>1</w:t>
      </w:r>
      <w:r w:rsidR="00811767" w:rsidRPr="009F3958">
        <w:rPr>
          <w:color w:val="FF0000"/>
        </w:rPr>
        <w:t>.</w:t>
      </w:r>
    </w:p>
    <w:p w:rsidR="008F29E6" w:rsidRDefault="008F29E6">
      <w:pPr>
        <w:pStyle w:val="a3"/>
        <w:spacing w:before="5"/>
        <w:rPr>
          <w:sz w:val="12"/>
        </w:rPr>
      </w:pPr>
    </w:p>
    <w:p w:rsidR="008F29E6" w:rsidRDefault="00225943">
      <w:pPr>
        <w:tabs>
          <w:tab w:val="left" w:pos="2682"/>
          <w:tab w:val="left" w:pos="3463"/>
        </w:tabs>
        <w:ind w:left="1017" w:right="-216"/>
        <w:rPr>
          <w:sz w:val="20"/>
        </w:rPr>
      </w:pPr>
      <w:r>
        <w:rPr>
          <w:position w:val="38"/>
          <w:sz w:val="20"/>
        </w:rPr>
      </w:r>
      <w:r>
        <w:rPr>
          <w:position w:val="38"/>
          <w:sz w:val="20"/>
        </w:rPr>
        <w:pict>
          <v:shape id="_x0000_s1234" type="#_x0000_t202" style="width:34.4pt;height:10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34" inset="0,0,0,0">
              <w:txbxContent>
                <w:p w:rsidR="008F29E6" w:rsidRDefault="00811767">
                  <w:pPr>
                    <w:spacing w:before="1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434142"/>
                      <w:w w:val="95"/>
                      <w:sz w:val="17"/>
                    </w:rPr>
                    <w:t>Abstract</w:t>
                  </w:r>
                </w:p>
              </w:txbxContent>
            </v:textbox>
            <w10:wrap type="none"/>
            <w10:anchorlock/>
          </v:shape>
        </w:pict>
      </w:r>
      <w:r w:rsidR="00811767">
        <w:rPr>
          <w:position w:val="38"/>
          <w:sz w:val="20"/>
        </w:rPr>
        <w:tab/>
      </w:r>
      <w:r>
        <w:rPr>
          <w:position w:val="38"/>
          <w:sz w:val="20"/>
        </w:rPr>
      </w:r>
      <w:r>
        <w:rPr>
          <w:position w:val="38"/>
          <w:sz w:val="20"/>
        </w:rPr>
        <w:pict>
          <v:shape id="_x0000_s1233" type="#_x0000_t202" style="width:5.75pt;height:9.1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33" inset="0,0,0,0">
              <w:txbxContent>
                <w:p w:rsidR="008F29E6" w:rsidRDefault="00811767">
                  <w:pPr>
                    <w:pStyle w:val="a3"/>
                    <w:spacing w:line="180" w:lineRule="exact"/>
                  </w:pPr>
                  <w:r>
                    <w:rPr>
                      <w:color w:val="434142"/>
                      <w:w w:val="106"/>
                    </w:rPr>
                    <w:t>2</w:t>
                  </w:r>
                </w:p>
              </w:txbxContent>
            </v:textbox>
            <w10:wrap type="none"/>
            <w10:anchorlock/>
          </v:shape>
        </w:pict>
      </w:r>
      <w:r w:rsidR="00811767">
        <w:rPr>
          <w:position w:val="38"/>
          <w:sz w:val="20"/>
        </w:rPr>
        <w:tab/>
      </w:r>
      <w:r>
        <w:rPr>
          <w:sz w:val="20"/>
        </w:rPr>
      </w:r>
      <w:r>
        <w:rPr>
          <w:sz w:val="20"/>
        </w:rPr>
        <w:pict>
          <v:shape id="_x0000_s1232" type="#_x0000_t202" style="width:300.2pt;height:28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32" inset="0,0,0,0">
              <w:txbxContent>
                <w:p w:rsidR="008F29E6" w:rsidRPr="009F3958" w:rsidRDefault="00C5046B" w:rsidP="00C5046B">
                  <w:pPr>
                    <w:pStyle w:val="a3"/>
                    <w:spacing w:line="249" w:lineRule="auto"/>
                    <w:rPr>
                      <w:color w:val="FF0000"/>
                    </w:rPr>
                  </w:pPr>
                  <w:r w:rsidRPr="009F3958">
                    <w:rPr>
                      <w:color w:val="FF0000"/>
                      <w:w w:val="105"/>
                    </w:rPr>
                    <w:t>Abstract was p</w:t>
                  </w:r>
                  <w:r w:rsidR="00811767" w:rsidRPr="009F3958">
                    <w:rPr>
                      <w:color w:val="FF0000"/>
                      <w:w w:val="105"/>
                    </w:rPr>
                    <w:t>rovide</w:t>
                  </w:r>
                  <w:r w:rsidRPr="009F3958">
                    <w:rPr>
                      <w:color w:val="FF0000"/>
                      <w:w w:val="105"/>
                    </w:rPr>
                    <w:t>d</w:t>
                  </w:r>
                  <w:r w:rsidR="00811767" w:rsidRPr="009F3958">
                    <w:rPr>
                      <w:color w:val="FF0000"/>
                      <w:w w:val="105"/>
                    </w:rPr>
                    <w:t xml:space="preserve"> of the background, </w:t>
                  </w:r>
                  <w:r w:rsidRPr="009F3958">
                    <w:rPr>
                      <w:color w:val="FF0000"/>
                      <w:w w:val="105"/>
                    </w:rPr>
                    <w:t>aims</w:t>
                  </w:r>
                  <w:r w:rsidR="00811767" w:rsidRPr="009F3958">
                    <w:rPr>
                      <w:color w:val="FF0000"/>
                      <w:w w:val="105"/>
                    </w:rPr>
                    <w:t xml:space="preserve">, including details of the species of animal used, key methods, </w:t>
                  </w:r>
                  <w:r w:rsidRPr="009F3958">
                    <w:rPr>
                      <w:color w:val="FF0000"/>
                      <w:w w:val="105"/>
                    </w:rPr>
                    <w:t xml:space="preserve">results </w:t>
                  </w:r>
                  <w:r w:rsidR="00811767" w:rsidRPr="009F3958">
                    <w:rPr>
                      <w:color w:val="FF0000"/>
                      <w:w w:val="105"/>
                    </w:rPr>
                    <w:t>and conclusions of the study</w:t>
                  </w:r>
                  <w:r w:rsidR="008A57ED">
                    <w:rPr>
                      <w:color w:val="FF0000"/>
                      <w:w w:val="105"/>
                    </w:rPr>
                    <w:t xml:space="preserve"> at abstract section</w:t>
                  </w:r>
                  <w:r w:rsidR="00811767" w:rsidRPr="009F3958">
                    <w:rPr>
                      <w:color w:val="FF0000"/>
                      <w:w w:val="105"/>
                    </w:rPr>
                    <w:t>.</w:t>
                  </w:r>
                  <w:r w:rsidR="008A57ED">
                    <w:rPr>
                      <w:color w:val="FF0000"/>
                    </w:rPr>
                    <w:t xml:space="preserve"> At page No. 2</w:t>
                  </w:r>
                </w:p>
              </w:txbxContent>
            </v:textbox>
            <w10:wrap type="none"/>
            <w10:anchorlock/>
          </v:shape>
        </w:pict>
      </w:r>
    </w:p>
    <w:p w:rsidR="008F29E6" w:rsidRDefault="008F29E6">
      <w:pPr>
        <w:pStyle w:val="a3"/>
        <w:spacing w:before="9"/>
        <w:rPr>
          <w:sz w:val="6"/>
        </w:rPr>
      </w:pPr>
    </w:p>
    <w:p w:rsidR="008F29E6" w:rsidRDefault="00225943">
      <w:pPr>
        <w:pStyle w:val="a3"/>
        <w:ind w:left="903" w:right="-404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231" type="#_x0000_t202" style="width:437.75pt;height:18.3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31" inset="0,0,0,0">
              <w:txbxContent>
                <w:p w:rsidR="008F29E6" w:rsidRDefault="00811767">
                  <w:pPr>
                    <w:spacing w:before="85"/>
                    <w:ind w:left="113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FFFFFF"/>
                      <w:sz w:val="17"/>
                    </w:rPr>
                    <w:t>INTRODUCTION</w:t>
                  </w:r>
                </w:p>
              </w:txbxContent>
            </v:textbox>
            <w10:wrap type="none"/>
            <w10:anchorlock/>
          </v:shape>
        </w:pict>
      </w:r>
    </w:p>
    <w:p w:rsidR="008F29E6" w:rsidRPr="009F3958" w:rsidRDefault="00811767" w:rsidP="009F3958">
      <w:pPr>
        <w:pStyle w:val="a3"/>
        <w:tabs>
          <w:tab w:val="left" w:pos="2682"/>
          <w:tab w:val="left" w:pos="3463"/>
        </w:tabs>
        <w:spacing w:before="64"/>
        <w:ind w:left="1017"/>
        <w:rPr>
          <w:color w:val="FF0000"/>
        </w:rPr>
      </w:pPr>
      <w:r>
        <w:rPr>
          <w:rFonts w:ascii="Century"/>
          <w:color w:val="434142"/>
          <w:w w:val="105"/>
          <w:sz w:val="17"/>
        </w:rPr>
        <w:t>Background</w:t>
      </w:r>
      <w:r>
        <w:rPr>
          <w:rFonts w:ascii="Century"/>
          <w:color w:val="434142"/>
          <w:w w:val="105"/>
          <w:sz w:val="17"/>
        </w:rPr>
        <w:tab/>
      </w:r>
      <w:r>
        <w:rPr>
          <w:color w:val="434142"/>
          <w:w w:val="105"/>
          <w:position w:val="1"/>
        </w:rPr>
        <w:t>3</w:t>
      </w:r>
      <w:r>
        <w:rPr>
          <w:color w:val="434142"/>
          <w:w w:val="105"/>
          <w:position w:val="1"/>
        </w:rPr>
        <w:tab/>
      </w:r>
      <w:r w:rsidR="00C5046B" w:rsidRPr="009F3958">
        <w:rPr>
          <w:color w:val="FF0000"/>
          <w:spacing w:val="-10"/>
          <w:w w:val="105"/>
          <w:position w:val="1"/>
        </w:rPr>
        <w:t xml:space="preserve"> Yes, background</w:t>
      </w:r>
      <w:r w:rsidR="00C5046B">
        <w:rPr>
          <w:color w:val="434142"/>
          <w:spacing w:val="-10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Include</w:t>
      </w:r>
      <w:r>
        <w:rPr>
          <w:color w:val="434142"/>
          <w:spacing w:val="-9"/>
          <w:w w:val="105"/>
          <w:position w:val="1"/>
        </w:rPr>
        <w:t xml:space="preserve"> </w:t>
      </w:r>
      <w:r>
        <w:rPr>
          <w:color w:val="434142"/>
          <w:spacing w:val="3"/>
          <w:w w:val="105"/>
          <w:position w:val="1"/>
        </w:rPr>
        <w:t>sufficient</w:t>
      </w:r>
      <w:r>
        <w:rPr>
          <w:color w:val="434142"/>
          <w:spacing w:val="-9"/>
          <w:w w:val="105"/>
          <w:position w:val="1"/>
        </w:rPr>
        <w:t xml:space="preserve"> </w:t>
      </w:r>
      <w:r>
        <w:rPr>
          <w:color w:val="434142"/>
          <w:spacing w:val="3"/>
          <w:w w:val="105"/>
          <w:position w:val="1"/>
        </w:rPr>
        <w:t>scientific</w:t>
      </w:r>
      <w:r>
        <w:rPr>
          <w:color w:val="434142"/>
          <w:spacing w:val="-9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background</w:t>
      </w:r>
      <w:r>
        <w:rPr>
          <w:color w:val="434142"/>
          <w:spacing w:val="-10"/>
          <w:w w:val="105"/>
          <w:position w:val="1"/>
        </w:rPr>
        <w:t xml:space="preserve"> </w:t>
      </w:r>
      <w:r w:rsidR="009F3958" w:rsidRPr="009F3958">
        <w:rPr>
          <w:color w:val="FF0000"/>
          <w:spacing w:val="-9"/>
          <w:w w:val="105"/>
          <w:position w:val="1"/>
        </w:rPr>
        <w:t>with</w:t>
      </w:r>
      <w:r w:rsidRPr="009F3958">
        <w:rPr>
          <w:color w:val="FF0000"/>
          <w:spacing w:val="-9"/>
          <w:w w:val="105"/>
          <w:position w:val="1"/>
        </w:rPr>
        <w:t xml:space="preserve"> </w:t>
      </w:r>
      <w:r w:rsidRPr="009F3958">
        <w:rPr>
          <w:color w:val="FF0000"/>
          <w:spacing w:val="2"/>
          <w:w w:val="105"/>
          <w:position w:val="1"/>
        </w:rPr>
        <w:t>references</w:t>
      </w:r>
      <w:r w:rsidRPr="009F3958">
        <w:rPr>
          <w:color w:val="FF0000"/>
          <w:spacing w:val="-9"/>
          <w:w w:val="105"/>
          <w:position w:val="1"/>
        </w:rPr>
        <w:t xml:space="preserve"> </w:t>
      </w:r>
      <w:r w:rsidRPr="009F3958">
        <w:rPr>
          <w:color w:val="FF0000"/>
          <w:w w:val="105"/>
          <w:position w:val="1"/>
        </w:rPr>
        <w:t>to</w:t>
      </w:r>
    </w:p>
    <w:p w:rsidR="009F3958" w:rsidRDefault="00811767" w:rsidP="00225943">
      <w:pPr>
        <w:pStyle w:val="a3"/>
        <w:spacing w:line="249" w:lineRule="auto"/>
        <w:ind w:left="3463"/>
      </w:pPr>
      <w:r>
        <w:rPr>
          <w:color w:val="434142"/>
          <w:w w:val="105"/>
        </w:rPr>
        <w:t>previous work</w:t>
      </w:r>
      <w:r w:rsidR="009F3958">
        <w:rPr>
          <w:color w:val="434142"/>
          <w:w w:val="105"/>
        </w:rPr>
        <w:t xml:space="preserve"> with explanation</w:t>
      </w:r>
      <w:r>
        <w:rPr>
          <w:color w:val="434142"/>
          <w:w w:val="105"/>
        </w:rPr>
        <w:t xml:space="preserve"> the experimental approach and rationale.</w:t>
      </w:r>
      <w:r w:rsidR="008A57ED">
        <w:rPr>
          <w:color w:val="434142"/>
          <w:w w:val="105"/>
        </w:rPr>
        <w:t xml:space="preserve"> </w:t>
      </w:r>
      <w:r w:rsidR="008A57ED" w:rsidRPr="008A57ED">
        <w:rPr>
          <w:color w:val="FF0000"/>
          <w:w w:val="105"/>
        </w:rPr>
        <w:t>At page No. 3</w:t>
      </w:r>
    </w:p>
    <w:p w:rsidR="009F3958" w:rsidRDefault="009F3958">
      <w:pPr>
        <w:pStyle w:val="4"/>
        <w:spacing w:before="78"/>
        <w:ind w:left="1017" w:right="7"/>
      </w:pPr>
    </w:p>
    <w:p w:rsidR="009F3958" w:rsidRDefault="009F3958">
      <w:pPr>
        <w:pStyle w:val="4"/>
        <w:spacing w:before="78"/>
        <w:ind w:left="1017" w:right="7"/>
      </w:pPr>
    </w:p>
    <w:p w:rsidR="008F29E6" w:rsidRDefault="00811767">
      <w:pPr>
        <w:pStyle w:val="4"/>
        <w:spacing w:before="78"/>
        <w:ind w:left="1017" w:right="7"/>
        <w:rPr>
          <w:rFonts w:ascii="Century"/>
        </w:rPr>
      </w:pPr>
      <w:r>
        <w:br w:type="column"/>
      </w:r>
      <w:r>
        <w:rPr>
          <w:rFonts w:ascii="Century"/>
          <w:color w:val="434142"/>
        </w:rPr>
        <w:lastRenderedPageBreak/>
        <w:t>Housing and husbandry</w:t>
      </w:r>
    </w:p>
    <w:p w:rsidR="008F29E6" w:rsidRDefault="008F29E6">
      <w:pPr>
        <w:pStyle w:val="a3"/>
        <w:rPr>
          <w:rFonts w:ascii="Century"/>
          <w:sz w:val="20"/>
        </w:rPr>
      </w:pPr>
    </w:p>
    <w:p w:rsidR="008F29E6" w:rsidRDefault="008F29E6">
      <w:pPr>
        <w:pStyle w:val="a3"/>
        <w:rPr>
          <w:rFonts w:ascii="Century"/>
          <w:sz w:val="20"/>
        </w:rPr>
      </w:pPr>
    </w:p>
    <w:p w:rsidR="008F29E6" w:rsidRDefault="008F29E6">
      <w:pPr>
        <w:pStyle w:val="a3"/>
        <w:rPr>
          <w:rFonts w:ascii="Century"/>
          <w:sz w:val="20"/>
        </w:rPr>
      </w:pPr>
    </w:p>
    <w:p w:rsidR="008F29E6" w:rsidRDefault="008F29E6">
      <w:pPr>
        <w:pStyle w:val="a3"/>
        <w:rPr>
          <w:rFonts w:ascii="Century"/>
          <w:sz w:val="20"/>
        </w:rPr>
      </w:pPr>
    </w:p>
    <w:p w:rsidR="008F29E6" w:rsidRDefault="008F29E6">
      <w:pPr>
        <w:pStyle w:val="a3"/>
        <w:rPr>
          <w:rFonts w:ascii="Century"/>
          <w:sz w:val="20"/>
        </w:rPr>
      </w:pPr>
    </w:p>
    <w:p w:rsidR="008F29E6" w:rsidRDefault="008F29E6">
      <w:pPr>
        <w:pStyle w:val="a3"/>
        <w:rPr>
          <w:rFonts w:ascii="Century"/>
          <w:sz w:val="20"/>
        </w:rPr>
      </w:pPr>
    </w:p>
    <w:p w:rsidR="008F29E6" w:rsidRDefault="008F29E6">
      <w:pPr>
        <w:pStyle w:val="a3"/>
        <w:rPr>
          <w:rFonts w:ascii="Century"/>
          <w:sz w:val="20"/>
        </w:rPr>
      </w:pPr>
    </w:p>
    <w:p w:rsidR="008F29E6" w:rsidRDefault="00225943">
      <w:pPr>
        <w:pStyle w:val="a3"/>
        <w:spacing w:before="11"/>
        <w:rPr>
          <w:rFonts w:ascii="Century"/>
          <w:sz w:val="27"/>
        </w:rPr>
      </w:pPr>
      <w:r>
        <w:pict>
          <v:shape id="_x0000_s1159" type="#_x0000_t202" style="position:absolute;margin-left:640.65pt;margin-top:18pt;width:47.1pt;height:10.3pt;z-index:-251651072;mso-wrap-distance-left:0;mso-wrap-distance-right:0;mso-position-horizontal-relative:page" filled="f" stroked="f">
            <v:textbox style="mso-next-textbox:#_x0000_s1159" inset="0,0,0,0">
              <w:txbxContent>
                <w:p w:rsidR="008F29E6" w:rsidRDefault="00811767">
                  <w:pPr>
                    <w:spacing w:before="1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434142"/>
                      <w:sz w:val="17"/>
                    </w:rPr>
                    <w:t>Sample size</w:t>
                  </w:r>
                </w:p>
              </w:txbxContent>
            </v:textbox>
            <w10:wrap type="topAndBottom" anchorx="page"/>
          </v:shape>
        </w:pict>
      </w:r>
    </w:p>
    <w:p w:rsidR="008F29E6" w:rsidRDefault="00811767" w:rsidP="00B955AF">
      <w:pPr>
        <w:pStyle w:val="a3"/>
        <w:tabs>
          <w:tab w:val="left" w:pos="1538"/>
        </w:tabs>
        <w:spacing w:before="90"/>
        <w:ind w:left="1017"/>
      </w:pPr>
      <w:r>
        <w:br w:type="column"/>
      </w:r>
      <w:r>
        <w:rPr>
          <w:color w:val="434142"/>
          <w:w w:val="105"/>
        </w:rPr>
        <w:lastRenderedPageBreak/>
        <w:t>9</w:t>
      </w:r>
      <w:r>
        <w:rPr>
          <w:color w:val="434142"/>
          <w:w w:val="105"/>
        </w:rPr>
        <w:tab/>
        <w:t xml:space="preserve">Provide </w:t>
      </w:r>
      <w:r>
        <w:rPr>
          <w:color w:val="434142"/>
          <w:spacing w:val="2"/>
          <w:w w:val="105"/>
        </w:rPr>
        <w:t>details</w:t>
      </w:r>
      <w:r>
        <w:rPr>
          <w:color w:val="434142"/>
          <w:spacing w:val="-23"/>
          <w:w w:val="105"/>
        </w:rPr>
        <w:t xml:space="preserve"> </w:t>
      </w:r>
      <w:r>
        <w:rPr>
          <w:color w:val="434142"/>
          <w:spacing w:val="2"/>
          <w:w w:val="105"/>
        </w:rPr>
        <w:t>of:</w:t>
      </w:r>
      <w:r w:rsidR="00026B2B">
        <w:t xml:space="preserve"> </w:t>
      </w:r>
      <w:r w:rsidR="00B955AF" w:rsidRPr="00B955AF">
        <w:rPr>
          <w:color w:val="FF0000"/>
          <w:spacing w:val="3"/>
          <w:w w:val="105"/>
        </w:rPr>
        <w:t>at page No. 13</w:t>
      </w:r>
    </w:p>
    <w:p w:rsidR="008F29E6" w:rsidRDefault="008F29E6">
      <w:pPr>
        <w:pStyle w:val="a3"/>
        <w:spacing w:before="4"/>
        <w:rPr>
          <w:sz w:val="17"/>
        </w:rPr>
      </w:pPr>
    </w:p>
    <w:p w:rsidR="008F29E6" w:rsidRDefault="00811767">
      <w:pPr>
        <w:pStyle w:val="a3"/>
        <w:spacing w:before="1" w:line="249" w:lineRule="auto"/>
        <w:ind w:left="1538" w:right="1325"/>
      </w:pPr>
      <w:r>
        <w:rPr>
          <w:color w:val="434142"/>
          <w:w w:val="105"/>
        </w:rPr>
        <w:t xml:space="preserve">a. </w:t>
      </w:r>
      <w:r>
        <w:rPr>
          <w:color w:val="434142"/>
          <w:spacing w:val="2"/>
          <w:w w:val="105"/>
        </w:rPr>
        <w:t xml:space="preserve">Housing </w:t>
      </w:r>
      <w:r>
        <w:rPr>
          <w:color w:val="434142"/>
          <w:spacing w:val="3"/>
          <w:w w:val="105"/>
        </w:rPr>
        <w:t xml:space="preserve">(type </w:t>
      </w:r>
      <w:r>
        <w:rPr>
          <w:color w:val="434142"/>
          <w:w w:val="105"/>
        </w:rPr>
        <w:t xml:space="preserve">of </w:t>
      </w:r>
      <w:r>
        <w:rPr>
          <w:color w:val="434142"/>
          <w:spacing w:val="3"/>
          <w:w w:val="105"/>
        </w:rPr>
        <w:t xml:space="preserve">facility </w:t>
      </w:r>
      <w:r>
        <w:rPr>
          <w:color w:val="434142"/>
          <w:w w:val="105"/>
        </w:rPr>
        <w:t xml:space="preserve">e.g. </w:t>
      </w:r>
      <w:r>
        <w:rPr>
          <w:color w:val="434142"/>
          <w:spacing w:val="3"/>
          <w:w w:val="105"/>
        </w:rPr>
        <w:t xml:space="preserve">specific </w:t>
      </w:r>
      <w:r>
        <w:rPr>
          <w:color w:val="434142"/>
          <w:spacing w:val="2"/>
          <w:w w:val="105"/>
        </w:rPr>
        <w:t xml:space="preserve">pathogen </w:t>
      </w:r>
      <w:r>
        <w:rPr>
          <w:color w:val="434142"/>
          <w:w w:val="105"/>
        </w:rPr>
        <w:t xml:space="preserve">free </w:t>
      </w:r>
      <w:r>
        <w:rPr>
          <w:color w:val="434142"/>
          <w:spacing w:val="2"/>
          <w:w w:val="105"/>
        </w:rPr>
        <w:t xml:space="preserve">[SPF]; </w:t>
      </w:r>
      <w:r>
        <w:rPr>
          <w:color w:val="434142"/>
          <w:spacing w:val="3"/>
          <w:w w:val="105"/>
        </w:rPr>
        <w:t xml:space="preserve">type </w:t>
      </w:r>
      <w:r>
        <w:rPr>
          <w:color w:val="434142"/>
          <w:w w:val="105"/>
        </w:rPr>
        <w:t xml:space="preserve">of </w:t>
      </w:r>
      <w:r>
        <w:rPr>
          <w:color w:val="434142"/>
          <w:spacing w:val="2"/>
          <w:w w:val="105"/>
        </w:rPr>
        <w:t xml:space="preserve">cage </w:t>
      </w:r>
      <w:r>
        <w:rPr>
          <w:color w:val="434142"/>
          <w:w w:val="105"/>
        </w:rPr>
        <w:t xml:space="preserve">or </w:t>
      </w:r>
      <w:r>
        <w:rPr>
          <w:color w:val="434142"/>
          <w:spacing w:val="2"/>
          <w:w w:val="105"/>
        </w:rPr>
        <w:t>housing;</w:t>
      </w:r>
      <w:r>
        <w:rPr>
          <w:color w:val="434142"/>
          <w:spacing w:val="-15"/>
          <w:w w:val="105"/>
        </w:rPr>
        <w:t xml:space="preserve"> </w:t>
      </w:r>
      <w:r>
        <w:rPr>
          <w:color w:val="434142"/>
          <w:spacing w:val="2"/>
          <w:w w:val="105"/>
        </w:rPr>
        <w:t>bedding</w:t>
      </w:r>
      <w:r>
        <w:rPr>
          <w:color w:val="434142"/>
          <w:spacing w:val="-14"/>
          <w:w w:val="105"/>
        </w:rPr>
        <w:t xml:space="preserve"> </w:t>
      </w:r>
      <w:r>
        <w:rPr>
          <w:color w:val="434142"/>
          <w:spacing w:val="2"/>
          <w:w w:val="105"/>
        </w:rPr>
        <w:t>material;</w:t>
      </w:r>
      <w:r>
        <w:rPr>
          <w:color w:val="434142"/>
          <w:spacing w:val="-15"/>
          <w:w w:val="105"/>
        </w:rPr>
        <w:t xml:space="preserve"> </w:t>
      </w:r>
      <w:r>
        <w:rPr>
          <w:color w:val="434142"/>
          <w:spacing w:val="2"/>
          <w:w w:val="105"/>
        </w:rPr>
        <w:t>number</w:t>
      </w:r>
      <w:r>
        <w:rPr>
          <w:color w:val="434142"/>
          <w:spacing w:val="-14"/>
          <w:w w:val="105"/>
        </w:rPr>
        <w:t xml:space="preserve"> </w:t>
      </w:r>
      <w:r>
        <w:rPr>
          <w:color w:val="434142"/>
          <w:w w:val="105"/>
        </w:rPr>
        <w:t>of</w:t>
      </w:r>
      <w:r>
        <w:rPr>
          <w:color w:val="434142"/>
          <w:spacing w:val="-14"/>
          <w:w w:val="105"/>
        </w:rPr>
        <w:t xml:space="preserve"> </w:t>
      </w:r>
      <w:r>
        <w:rPr>
          <w:color w:val="434142"/>
          <w:spacing w:val="2"/>
          <w:w w:val="105"/>
        </w:rPr>
        <w:t>cage</w:t>
      </w:r>
      <w:r>
        <w:rPr>
          <w:color w:val="434142"/>
          <w:spacing w:val="-15"/>
          <w:w w:val="105"/>
        </w:rPr>
        <w:t xml:space="preserve"> </w:t>
      </w:r>
      <w:r>
        <w:rPr>
          <w:color w:val="434142"/>
          <w:spacing w:val="2"/>
          <w:w w:val="105"/>
        </w:rPr>
        <w:t>companions;</w:t>
      </w:r>
      <w:r>
        <w:rPr>
          <w:color w:val="434142"/>
          <w:spacing w:val="-14"/>
          <w:w w:val="105"/>
        </w:rPr>
        <w:t xml:space="preserve"> </w:t>
      </w:r>
      <w:r>
        <w:rPr>
          <w:color w:val="434142"/>
          <w:spacing w:val="3"/>
          <w:w w:val="105"/>
        </w:rPr>
        <w:t>tank</w:t>
      </w:r>
      <w:r>
        <w:rPr>
          <w:color w:val="434142"/>
          <w:spacing w:val="-14"/>
          <w:w w:val="105"/>
        </w:rPr>
        <w:t xml:space="preserve"> </w:t>
      </w:r>
      <w:r>
        <w:rPr>
          <w:color w:val="434142"/>
          <w:spacing w:val="2"/>
          <w:w w:val="105"/>
        </w:rPr>
        <w:t>shape</w:t>
      </w:r>
      <w:r>
        <w:rPr>
          <w:color w:val="434142"/>
          <w:spacing w:val="-15"/>
          <w:w w:val="105"/>
        </w:rPr>
        <w:t xml:space="preserve"> </w:t>
      </w:r>
      <w:r>
        <w:rPr>
          <w:color w:val="434142"/>
          <w:w w:val="105"/>
        </w:rPr>
        <w:t>and</w:t>
      </w:r>
      <w:r>
        <w:rPr>
          <w:color w:val="434142"/>
          <w:spacing w:val="-14"/>
          <w:w w:val="105"/>
        </w:rPr>
        <w:t xml:space="preserve"> </w:t>
      </w:r>
      <w:r>
        <w:rPr>
          <w:color w:val="434142"/>
          <w:spacing w:val="2"/>
          <w:w w:val="105"/>
        </w:rPr>
        <w:t xml:space="preserve">material </w:t>
      </w:r>
      <w:r>
        <w:rPr>
          <w:color w:val="434142"/>
          <w:w w:val="105"/>
        </w:rPr>
        <w:t>etc. for</w:t>
      </w:r>
      <w:r>
        <w:rPr>
          <w:color w:val="434142"/>
          <w:spacing w:val="-23"/>
          <w:w w:val="105"/>
        </w:rPr>
        <w:t xml:space="preserve"> </w:t>
      </w:r>
      <w:r>
        <w:rPr>
          <w:color w:val="434142"/>
          <w:spacing w:val="2"/>
          <w:w w:val="105"/>
        </w:rPr>
        <w:t>fish).</w:t>
      </w:r>
    </w:p>
    <w:p w:rsidR="008F29E6" w:rsidRDefault="008F29E6">
      <w:pPr>
        <w:pStyle w:val="a3"/>
        <w:spacing w:before="9"/>
      </w:pPr>
    </w:p>
    <w:p w:rsidR="008F29E6" w:rsidRDefault="00811767">
      <w:pPr>
        <w:pStyle w:val="a3"/>
        <w:spacing w:before="1" w:line="249" w:lineRule="auto"/>
        <w:ind w:left="1538" w:right="1468"/>
        <w:jc w:val="both"/>
      </w:pPr>
      <w:r>
        <w:rPr>
          <w:color w:val="434142"/>
          <w:w w:val="105"/>
        </w:rPr>
        <w:t>b.</w:t>
      </w:r>
      <w:r>
        <w:rPr>
          <w:color w:val="434142"/>
          <w:spacing w:val="-13"/>
          <w:w w:val="105"/>
        </w:rPr>
        <w:t xml:space="preserve"> </w:t>
      </w:r>
      <w:r>
        <w:rPr>
          <w:color w:val="434142"/>
          <w:spacing w:val="3"/>
          <w:w w:val="105"/>
        </w:rPr>
        <w:t>Husbandry</w:t>
      </w:r>
      <w:r>
        <w:rPr>
          <w:color w:val="434142"/>
          <w:spacing w:val="-12"/>
          <w:w w:val="105"/>
        </w:rPr>
        <w:t xml:space="preserve"> </w:t>
      </w:r>
      <w:r>
        <w:rPr>
          <w:color w:val="434142"/>
          <w:spacing w:val="2"/>
          <w:w w:val="105"/>
        </w:rPr>
        <w:t>conditions</w:t>
      </w:r>
      <w:r>
        <w:rPr>
          <w:color w:val="434142"/>
          <w:spacing w:val="-12"/>
          <w:w w:val="105"/>
        </w:rPr>
        <w:t xml:space="preserve"> </w:t>
      </w:r>
      <w:r>
        <w:rPr>
          <w:color w:val="434142"/>
          <w:w w:val="105"/>
        </w:rPr>
        <w:t>(e.g.</w:t>
      </w:r>
      <w:r>
        <w:rPr>
          <w:color w:val="434142"/>
          <w:spacing w:val="-12"/>
          <w:w w:val="105"/>
        </w:rPr>
        <w:t xml:space="preserve"> </w:t>
      </w:r>
      <w:r>
        <w:rPr>
          <w:color w:val="434142"/>
          <w:spacing w:val="2"/>
          <w:w w:val="105"/>
        </w:rPr>
        <w:t>breeding</w:t>
      </w:r>
      <w:r>
        <w:rPr>
          <w:color w:val="434142"/>
          <w:spacing w:val="-12"/>
          <w:w w:val="105"/>
        </w:rPr>
        <w:t xml:space="preserve"> </w:t>
      </w:r>
      <w:proofErr w:type="spellStart"/>
      <w:r>
        <w:rPr>
          <w:color w:val="434142"/>
          <w:spacing w:val="2"/>
          <w:w w:val="105"/>
        </w:rPr>
        <w:t>programme</w:t>
      </w:r>
      <w:proofErr w:type="spellEnd"/>
      <w:r>
        <w:rPr>
          <w:color w:val="434142"/>
          <w:spacing w:val="2"/>
          <w:w w:val="105"/>
        </w:rPr>
        <w:t>,</w:t>
      </w:r>
      <w:r>
        <w:rPr>
          <w:color w:val="434142"/>
          <w:spacing w:val="-12"/>
          <w:w w:val="105"/>
        </w:rPr>
        <w:t xml:space="preserve"> </w:t>
      </w:r>
      <w:r>
        <w:rPr>
          <w:color w:val="434142"/>
          <w:spacing w:val="2"/>
          <w:w w:val="105"/>
        </w:rPr>
        <w:t>light/dark</w:t>
      </w:r>
      <w:r>
        <w:rPr>
          <w:color w:val="434142"/>
          <w:spacing w:val="-13"/>
          <w:w w:val="105"/>
        </w:rPr>
        <w:t xml:space="preserve"> </w:t>
      </w:r>
      <w:r>
        <w:rPr>
          <w:color w:val="434142"/>
          <w:w w:val="105"/>
        </w:rPr>
        <w:t>cycle,</w:t>
      </w:r>
      <w:r>
        <w:rPr>
          <w:color w:val="434142"/>
          <w:spacing w:val="-12"/>
          <w:w w:val="105"/>
        </w:rPr>
        <w:t xml:space="preserve"> </w:t>
      </w:r>
      <w:r>
        <w:rPr>
          <w:color w:val="434142"/>
          <w:spacing w:val="2"/>
          <w:w w:val="105"/>
        </w:rPr>
        <w:t xml:space="preserve">temperature, </w:t>
      </w:r>
      <w:r>
        <w:rPr>
          <w:color w:val="434142"/>
          <w:spacing w:val="3"/>
          <w:w w:val="105"/>
        </w:rPr>
        <w:t>quality</w:t>
      </w:r>
      <w:r>
        <w:rPr>
          <w:color w:val="434142"/>
          <w:spacing w:val="-5"/>
          <w:w w:val="105"/>
        </w:rPr>
        <w:t xml:space="preserve"> </w:t>
      </w:r>
      <w:r>
        <w:rPr>
          <w:color w:val="434142"/>
          <w:w w:val="105"/>
        </w:rPr>
        <w:t>of</w:t>
      </w:r>
      <w:r>
        <w:rPr>
          <w:color w:val="434142"/>
          <w:spacing w:val="-6"/>
          <w:w w:val="105"/>
        </w:rPr>
        <w:t xml:space="preserve"> </w:t>
      </w:r>
      <w:r>
        <w:rPr>
          <w:color w:val="434142"/>
          <w:spacing w:val="2"/>
          <w:w w:val="105"/>
        </w:rPr>
        <w:t>water</w:t>
      </w:r>
      <w:r>
        <w:rPr>
          <w:color w:val="434142"/>
          <w:spacing w:val="-5"/>
          <w:w w:val="105"/>
        </w:rPr>
        <w:t xml:space="preserve"> </w:t>
      </w:r>
      <w:proofErr w:type="spellStart"/>
      <w:r>
        <w:rPr>
          <w:color w:val="434142"/>
          <w:w w:val="105"/>
        </w:rPr>
        <w:t>etc</w:t>
      </w:r>
      <w:proofErr w:type="spellEnd"/>
      <w:r>
        <w:rPr>
          <w:color w:val="434142"/>
          <w:spacing w:val="-5"/>
          <w:w w:val="105"/>
        </w:rPr>
        <w:t xml:space="preserve"> </w:t>
      </w:r>
      <w:r>
        <w:rPr>
          <w:color w:val="434142"/>
          <w:w w:val="105"/>
        </w:rPr>
        <w:t>for</w:t>
      </w:r>
      <w:r>
        <w:rPr>
          <w:color w:val="434142"/>
          <w:spacing w:val="-5"/>
          <w:w w:val="105"/>
        </w:rPr>
        <w:t xml:space="preserve"> </w:t>
      </w:r>
      <w:r>
        <w:rPr>
          <w:color w:val="434142"/>
          <w:spacing w:val="3"/>
          <w:w w:val="105"/>
        </w:rPr>
        <w:t>fish,</w:t>
      </w:r>
      <w:r>
        <w:rPr>
          <w:color w:val="434142"/>
          <w:spacing w:val="-5"/>
          <w:w w:val="105"/>
        </w:rPr>
        <w:t xml:space="preserve"> </w:t>
      </w:r>
      <w:r>
        <w:rPr>
          <w:color w:val="434142"/>
          <w:spacing w:val="3"/>
          <w:w w:val="105"/>
        </w:rPr>
        <w:t>type</w:t>
      </w:r>
      <w:r>
        <w:rPr>
          <w:color w:val="434142"/>
          <w:spacing w:val="-5"/>
          <w:w w:val="105"/>
        </w:rPr>
        <w:t xml:space="preserve"> </w:t>
      </w:r>
      <w:r>
        <w:rPr>
          <w:color w:val="434142"/>
          <w:w w:val="105"/>
        </w:rPr>
        <w:t>of</w:t>
      </w:r>
      <w:r>
        <w:rPr>
          <w:color w:val="434142"/>
          <w:spacing w:val="-5"/>
          <w:w w:val="105"/>
        </w:rPr>
        <w:t xml:space="preserve"> </w:t>
      </w:r>
      <w:r>
        <w:rPr>
          <w:color w:val="434142"/>
          <w:w w:val="105"/>
        </w:rPr>
        <w:t>food,</w:t>
      </w:r>
      <w:r>
        <w:rPr>
          <w:color w:val="434142"/>
          <w:spacing w:val="-5"/>
          <w:w w:val="105"/>
        </w:rPr>
        <w:t xml:space="preserve"> </w:t>
      </w:r>
      <w:r>
        <w:rPr>
          <w:color w:val="434142"/>
          <w:spacing w:val="2"/>
          <w:w w:val="105"/>
        </w:rPr>
        <w:t>access</w:t>
      </w:r>
      <w:r>
        <w:rPr>
          <w:color w:val="434142"/>
          <w:spacing w:val="-5"/>
          <w:w w:val="105"/>
        </w:rPr>
        <w:t xml:space="preserve"> </w:t>
      </w:r>
      <w:r>
        <w:rPr>
          <w:color w:val="434142"/>
          <w:w w:val="105"/>
        </w:rPr>
        <w:t>to</w:t>
      </w:r>
      <w:r>
        <w:rPr>
          <w:color w:val="434142"/>
          <w:spacing w:val="-5"/>
          <w:w w:val="105"/>
        </w:rPr>
        <w:t xml:space="preserve"> </w:t>
      </w:r>
      <w:r>
        <w:rPr>
          <w:color w:val="434142"/>
          <w:w w:val="105"/>
        </w:rPr>
        <w:t>food</w:t>
      </w:r>
      <w:r>
        <w:rPr>
          <w:color w:val="434142"/>
          <w:spacing w:val="-5"/>
          <w:w w:val="105"/>
        </w:rPr>
        <w:t xml:space="preserve"> </w:t>
      </w:r>
      <w:r>
        <w:rPr>
          <w:color w:val="434142"/>
          <w:w w:val="105"/>
        </w:rPr>
        <w:t>and</w:t>
      </w:r>
      <w:r>
        <w:rPr>
          <w:color w:val="434142"/>
          <w:spacing w:val="-5"/>
          <w:w w:val="105"/>
        </w:rPr>
        <w:t xml:space="preserve"> </w:t>
      </w:r>
      <w:r>
        <w:rPr>
          <w:color w:val="434142"/>
          <w:w w:val="105"/>
        </w:rPr>
        <w:t>water,</w:t>
      </w:r>
      <w:r>
        <w:rPr>
          <w:color w:val="434142"/>
          <w:spacing w:val="-5"/>
          <w:w w:val="105"/>
        </w:rPr>
        <w:t xml:space="preserve"> </w:t>
      </w:r>
      <w:r>
        <w:rPr>
          <w:color w:val="434142"/>
          <w:spacing w:val="2"/>
          <w:w w:val="105"/>
        </w:rPr>
        <w:t>environmental enrichment).</w:t>
      </w:r>
    </w:p>
    <w:p w:rsidR="008F29E6" w:rsidRDefault="008F29E6">
      <w:pPr>
        <w:pStyle w:val="a3"/>
        <w:spacing w:before="9"/>
      </w:pPr>
    </w:p>
    <w:p w:rsidR="008F29E6" w:rsidRDefault="00225943">
      <w:pPr>
        <w:pStyle w:val="a3"/>
        <w:spacing w:before="1" w:line="249" w:lineRule="auto"/>
        <w:ind w:left="1538" w:right="1325"/>
      </w:pPr>
      <w:r>
        <w:pict>
          <v:shape id="_x0000_s1158" type="#_x0000_t202" style="position:absolute;left:0;text-align:left;margin-left:771.75pt;margin-top:23.8pt;width:332.7pt;height:38.2pt;z-index:251692032;mso-position-horizontal-relative:page" filled="f" stroked="f">
            <v:textbox style="mso-next-textbox:#_x0000_s1158" inset="0,0,0,0">
              <w:txbxContent>
                <w:p w:rsidR="008F29E6" w:rsidRDefault="00811767" w:rsidP="00B955AF">
                  <w:pPr>
                    <w:pStyle w:val="a3"/>
                    <w:tabs>
                      <w:tab w:val="left" w:pos="520"/>
                    </w:tabs>
                    <w:spacing w:line="249" w:lineRule="auto"/>
                    <w:ind w:left="521" w:right="181" w:hanging="522"/>
                  </w:pPr>
                  <w:r>
                    <w:rPr>
                      <w:color w:val="434142"/>
                      <w:spacing w:val="-3"/>
                      <w:w w:val="105"/>
                    </w:rPr>
                    <w:t>10</w:t>
                  </w:r>
                  <w:r>
                    <w:rPr>
                      <w:color w:val="434142"/>
                      <w:spacing w:val="-3"/>
                      <w:w w:val="105"/>
                    </w:rPr>
                    <w:tab/>
                  </w:r>
                  <w:r>
                    <w:rPr>
                      <w:color w:val="434142"/>
                      <w:w w:val="105"/>
                    </w:rPr>
                    <w:t>a.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Specify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the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total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number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of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animals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used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in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each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experiment,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and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the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 xml:space="preserve">number </w:t>
                  </w:r>
                  <w:r>
                    <w:rPr>
                      <w:color w:val="434142"/>
                      <w:w w:val="105"/>
                    </w:rPr>
                    <w:t>of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animals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in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each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experimental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group.</w:t>
                  </w:r>
                  <w:r w:rsidR="00026B2B" w:rsidRPr="00026B2B">
                    <w:rPr>
                      <w:color w:val="FF0000"/>
                    </w:rPr>
                    <w:t xml:space="preserve"> </w:t>
                  </w:r>
                  <w:r w:rsidR="00B955AF" w:rsidRPr="00B955AF">
                    <w:rPr>
                      <w:color w:val="FF0000"/>
                      <w:spacing w:val="3"/>
                      <w:w w:val="105"/>
                    </w:rPr>
                    <w:t>at page No. 13</w:t>
                  </w:r>
                </w:p>
                <w:p w:rsidR="008F29E6" w:rsidRDefault="00811767" w:rsidP="00B955AF">
                  <w:pPr>
                    <w:pStyle w:val="a3"/>
                    <w:spacing w:line="249" w:lineRule="auto"/>
                    <w:ind w:left="521"/>
                  </w:pPr>
                  <w:r>
                    <w:rPr>
                      <w:color w:val="434142"/>
                      <w:w w:val="105"/>
                    </w:rPr>
                    <w:t>b.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Explain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how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the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number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of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animals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was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arrived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at.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Provide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details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of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any</w:t>
                  </w:r>
                  <w:r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 xml:space="preserve">sample </w:t>
                  </w:r>
                  <w:r>
                    <w:rPr>
                      <w:color w:val="434142"/>
                      <w:w w:val="105"/>
                    </w:rPr>
                    <w:t xml:space="preserve">size </w:t>
                  </w:r>
                  <w:r>
                    <w:rPr>
                      <w:color w:val="434142"/>
                      <w:spacing w:val="2"/>
                      <w:w w:val="105"/>
                    </w:rPr>
                    <w:t>calculation</w:t>
                  </w:r>
                  <w:r>
                    <w:rPr>
                      <w:color w:val="434142"/>
                      <w:spacing w:val="-23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used.</w:t>
                  </w:r>
                  <w:r w:rsidR="00026B2B">
                    <w:t xml:space="preserve"> </w:t>
                  </w:r>
                  <w:r w:rsidR="00B955AF">
                    <w:rPr>
                      <w:color w:val="FF0000"/>
                    </w:rPr>
                    <w:t>N/A</w:t>
                  </w:r>
                </w:p>
              </w:txbxContent>
            </v:textbox>
            <w10:wrap anchorx="page"/>
          </v:shape>
        </w:pict>
      </w:r>
      <w:r w:rsidR="00811767">
        <w:rPr>
          <w:color w:val="434142"/>
          <w:w w:val="105"/>
        </w:rPr>
        <w:t>c. Welfare-related assessments and interventions that were carried out prior to, during, or after the experiment.</w:t>
      </w:r>
    </w:p>
    <w:p w:rsidR="008F29E6" w:rsidRDefault="008F29E6">
      <w:pPr>
        <w:spacing w:line="249" w:lineRule="auto"/>
        <w:sectPr w:rsidR="008F29E6">
          <w:pgSz w:w="23820" w:h="16840" w:orient="landscape"/>
          <w:pgMar w:top="1580" w:right="280" w:bottom="280" w:left="1500" w:header="720" w:footer="720" w:gutter="0"/>
          <w:cols w:num="3" w:space="720" w:equalWidth="0">
            <w:col w:w="9297" w:space="998"/>
            <w:col w:w="2046" w:space="577"/>
            <w:col w:w="9122"/>
          </w:cols>
        </w:sectPr>
      </w:pPr>
    </w:p>
    <w:p w:rsidR="008F29E6" w:rsidRDefault="008F29E6">
      <w:pPr>
        <w:pStyle w:val="a3"/>
        <w:rPr>
          <w:sz w:val="12"/>
        </w:rPr>
      </w:pPr>
    </w:p>
    <w:p w:rsidR="008F29E6" w:rsidRDefault="00225943">
      <w:pPr>
        <w:pStyle w:val="2"/>
        <w:tabs>
          <w:tab w:val="left" w:pos="2682"/>
          <w:tab w:val="left" w:pos="3463"/>
          <w:tab w:val="left" w:pos="14455"/>
        </w:tabs>
      </w:pPr>
      <w:r>
        <w:rPr>
          <w:position w:val="18"/>
        </w:rPr>
      </w:r>
      <w:r>
        <w:rPr>
          <w:position w:val="18"/>
        </w:rPr>
        <w:pict>
          <v:shape id="_x0000_s1230" type="#_x0000_t202" style="width:41.8pt;height:10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30" inset="0,0,0,0">
              <w:txbxContent>
                <w:p w:rsidR="008F29E6" w:rsidRDefault="00811767">
                  <w:pPr>
                    <w:spacing w:before="1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434142"/>
                      <w:sz w:val="17"/>
                    </w:rPr>
                    <w:t>Objectives</w:t>
                  </w:r>
                </w:p>
              </w:txbxContent>
            </v:textbox>
            <w10:wrap type="none"/>
            <w10:anchorlock/>
          </v:shape>
        </w:pict>
      </w:r>
      <w:r w:rsidR="00811767">
        <w:rPr>
          <w:position w:val="18"/>
        </w:rPr>
        <w:tab/>
      </w:r>
      <w:r>
        <w:rPr>
          <w:position w:val="19"/>
        </w:rPr>
      </w:r>
      <w:r>
        <w:rPr>
          <w:position w:val="19"/>
        </w:rPr>
        <w:pict>
          <v:shape id="_x0000_s1229" type="#_x0000_t202" style="width:5.75pt;height:9.1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29" inset="0,0,0,0">
              <w:txbxContent>
                <w:p w:rsidR="008F29E6" w:rsidRDefault="00811767">
                  <w:pPr>
                    <w:pStyle w:val="a3"/>
                    <w:spacing w:line="180" w:lineRule="exact"/>
                  </w:pPr>
                  <w:r>
                    <w:rPr>
                      <w:color w:val="434142"/>
                      <w:w w:val="106"/>
                    </w:rPr>
                    <w:t>4</w:t>
                  </w:r>
                </w:p>
              </w:txbxContent>
            </v:textbox>
            <w10:wrap type="none"/>
            <w10:anchorlock/>
          </v:shape>
        </w:pict>
      </w:r>
      <w:r w:rsidR="00811767">
        <w:rPr>
          <w:position w:val="19"/>
        </w:rPr>
        <w:tab/>
      </w:r>
      <w:r>
        <w:pict>
          <v:shape id="_x0000_s1228" type="#_x0000_t202" style="width:279.5pt;height:18.7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28" inset="0,0,0,0">
              <w:txbxContent>
                <w:p w:rsidR="008F29E6" w:rsidRPr="009F3958" w:rsidRDefault="009F3958" w:rsidP="009F3958">
                  <w:pPr>
                    <w:pStyle w:val="a3"/>
                    <w:spacing w:line="249" w:lineRule="auto"/>
                    <w:rPr>
                      <w:color w:val="FF0000"/>
                    </w:rPr>
                  </w:pPr>
                  <w:r>
                    <w:rPr>
                      <w:color w:val="434142"/>
                      <w:w w:val="105"/>
                    </w:rPr>
                    <w:t>T</w:t>
                  </w:r>
                  <w:r w:rsidR="00811767">
                    <w:rPr>
                      <w:color w:val="434142"/>
                      <w:w w:val="105"/>
                    </w:rPr>
                    <w:t>he primary and any secondary objectives of the study</w:t>
                  </w:r>
                  <w:r>
                    <w:t xml:space="preserve"> </w:t>
                  </w:r>
                  <w:r w:rsidRPr="009F3958">
                    <w:rPr>
                      <w:color w:val="FF0000"/>
                    </w:rPr>
                    <w:t>were clarified</w:t>
                  </w:r>
                  <w:r w:rsidR="008A57ED">
                    <w:rPr>
                      <w:color w:val="FF0000"/>
                    </w:rPr>
                    <w:t xml:space="preserve"> at paragraph number 2 in Background section at page No. 3</w:t>
                  </w:r>
                </w:p>
              </w:txbxContent>
            </v:textbox>
            <w10:wrap type="none"/>
            <w10:anchorlock/>
          </v:shape>
        </w:pict>
      </w:r>
      <w:r w:rsidR="00811767">
        <w:tab/>
      </w:r>
      <w:r>
        <w:rPr>
          <w:position w:val="7"/>
        </w:rPr>
      </w:r>
      <w:r>
        <w:rPr>
          <w:position w:val="7"/>
        </w:rPr>
        <w:pict>
          <v:shape id="_x0000_s1227" type="#_x0000_t202" style="width:307.75pt;height:19.6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27" inset="0,0,0,0">
              <w:txbxContent>
                <w:p w:rsidR="008F29E6" w:rsidRDefault="00811767" w:rsidP="00B955AF">
                  <w:pPr>
                    <w:pStyle w:val="a3"/>
                    <w:spacing w:line="180" w:lineRule="exact"/>
                  </w:pPr>
                  <w:r>
                    <w:rPr>
                      <w:color w:val="434142"/>
                      <w:w w:val="105"/>
                    </w:rPr>
                    <w:t>c. Indicate the number of independent replications of each experiment, if relevant.</w:t>
                  </w:r>
                  <w:r w:rsidR="00026B2B" w:rsidRPr="00026B2B">
                    <w:rPr>
                      <w:color w:val="FF0000"/>
                    </w:rPr>
                    <w:t xml:space="preserve"> </w:t>
                  </w:r>
                  <w:r w:rsidR="00B955AF" w:rsidRPr="00B955AF">
                    <w:rPr>
                      <w:color w:val="FF0000"/>
                      <w:spacing w:val="3"/>
                      <w:w w:val="105"/>
                    </w:rPr>
                    <w:t>at page No. 13</w:t>
                  </w:r>
                </w:p>
              </w:txbxContent>
            </v:textbox>
            <w10:wrap type="none"/>
            <w10:anchorlock/>
          </v:shape>
        </w:pict>
      </w:r>
    </w:p>
    <w:p w:rsidR="008F29E6" w:rsidRDefault="008F29E6">
      <w:p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space="720"/>
        </w:sectPr>
      </w:pPr>
    </w:p>
    <w:p w:rsidR="008F29E6" w:rsidRDefault="008F29E6">
      <w:pPr>
        <w:pStyle w:val="a3"/>
        <w:spacing w:before="9"/>
        <w:rPr>
          <w:sz w:val="6"/>
        </w:rPr>
      </w:pPr>
    </w:p>
    <w:p w:rsidR="008F29E6" w:rsidRDefault="00225943">
      <w:pPr>
        <w:pStyle w:val="a3"/>
        <w:ind w:left="903" w:right="-245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226" type="#_x0000_t202" style="width:437.75pt;height:18.3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26" inset="0,0,0,0">
              <w:txbxContent>
                <w:p w:rsidR="008F29E6" w:rsidRDefault="00811767">
                  <w:pPr>
                    <w:spacing w:before="85"/>
                    <w:ind w:left="113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FFFFFF"/>
                      <w:sz w:val="17"/>
                    </w:rPr>
                    <w:t>METHODS</w:t>
                  </w:r>
                </w:p>
              </w:txbxContent>
            </v:textbox>
            <w10:wrap type="none"/>
            <w10:anchorlock/>
          </v:shape>
        </w:pict>
      </w:r>
    </w:p>
    <w:p w:rsidR="008A57ED" w:rsidRDefault="00811767" w:rsidP="008A57ED">
      <w:pPr>
        <w:ind w:left="1134"/>
        <w:jc w:val="lowKashida"/>
        <w:rPr>
          <w:rFonts w:asciiTheme="minorBidi" w:eastAsia="Times New Roman" w:hAnsiTheme="minorBidi" w:cstheme="minorBidi"/>
          <w:color w:val="FF0000"/>
          <w:sz w:val="16"/>
          <w:szCs w:val="16"/>
          <w:lang w:bidi="ar-EG"/>
        </w:rPr>
      </w:pPr>
      <w:r>
        <w:rPr>
          <w:rFonts w:ascii="Century"/>
          <w:color w:val="434142"/>
          <w:spacing w:val="2"/>
          <w:sz w:val="17"/>
        </w:rPr>
        <w:t>Ethical</w:t>
      </w:r>
      <w:r>
        <w:rPr>
          <w:rFonts w:ascii="Century"/>
          <w:color w:val="434142"/>
          <w:spacing w:val="-29"/>
          <w:sz w:val="17"/>
        </w:rPr>
        <w:t xml:space="preserve"> </w:t>
      </w:r>
      <w:r>
        <w:rPr>
          <w:rFonts w:ascii="Century"/>
          <w:color w:val="434142"/>
          <w:sz w:val="17"/>
        </w:rPr>
        <w:t>statement</w:t>
      </w:r>
      <w:r>
        <w:rPr>
          <w:rFonts w:ascii="Century"/>
          <w:color w:val="434142"/>
          <w:sz w:val="17"/>
        </w:rPr>
        <w:tab/>
      </w:r>
      <w:r>
        <w:rPr>
          <w:color w:val="434142"/>
          <w:w w:val="105"/>
          <w:position w:val="1"/>
        </w:rPr>
        <w:t>5</w:t>
      </w:r>
      <w:r>
        <w:rPr>
          <w:color w:val="434142"/>
          <w:w w:val="105"/>
          <w:position w:val="1"/>
        </w:rPr>
        <w:tab/>
      </w:r>
      <w:r w:rsidR="009F3958" w:rsidRPr="008A57ED">
        <w:rPr>
          <w:rFonts w:asciiTheme="minorBidi" w:hAnsiTheme="minorBidi" w:cstheme="minorBidi"/>
          <w:color w:val="FF0000"/>
          <w:spacing w:val="2"/>
          <w:w w:val="105"/>
          <w:position w:val="1"/>
          <w:sz w:val="16"/>
          <w:szCs w:val="16"/>
        </w:rPr>
        <w:t>The ethical statement was clarified</w:t>
      </w:r>
      <w:r w:rsidR="008A57ED">
        <w:rPr>
          <w:rFonts w:asciiTheme="minorBidi" w:hAnsiTheme="minorBidi" w:cstheme="minorBidi"/>
          <w:color w:val="FF0000"/>
          <w:spacing w:val="2"/>
          <w:w w:val="105"/>
          <w:position w:val="1"/>
          <w:sz w:val="16"/>
          <w:szCs w:val="16"/>
        </w:rPr>
        <w:t xml:space="preserve"> at</w:t>
      </w:r>
      <w:r w:rsidR="008A57ED" w:rsidRPr="008A57ED">
        <w:rPr>
          <w:rFonts w:asciiTheme="minorBidi" w:hAnsiTheme="minorBidi" w:cstheme="minorBidi"/>
          <w:color w:val="FF0000"/>
          <w:sz w:val="16"/>
          <w:szCs w:val="16"/>
        </w:rPr>
        <w:t xml:space="preserve"> </w:t>
      </w:r>
      <w:r w:rsidR="008A57ED" w:rsidRPr="008A57ED">
        <w:rPr>
          <w:rFonts w:asciiTheme="minorBidi" w:eastAsia="Times New Roman" w:hAnsiTheme="minorBidi" w:cstheme="minorBidi"/>
          <w:color w:val="FF0000"/>
          <w:sz w:val="16"/>
          <w:szCs w:val="16"/>
          <w:lang w:bidi="ar-SA"/>
        </w:rPr>
        <w:t>Ethics approval and consent to participate</w:t>
      </w:r>
      <w:r w:rsidR="008A57ED">
        <w:rPr>
          <w:rFonts w:asciiTheme="minorBidi" w:eastAsia="Times New Roman" w:hAnsiTheme="minorBidi" w:cstheme="minorBidi"/>
          <w:color w:val="FF0000"/>
          <w:sz w:val="16"/>
          <w:szCs w:val="16"/>
          <w:lang w:bidi="ar-EG"/>
        </w:rPr>
        <w:t xml:space="preserve">  </w:t>
      </w:r>
    </w:p>
    <w:p w:rsidR="008A57ED" w:rsidRPr="008A57ED" w:rsidRDefault="008A57ED" w:rsidP="008A57ED">
      <w:pPr>
        <w:ind w:left="1134"/>
        <w:jc w:val="lowKashida"/>
        <w:rPr>
          <w:rFonts w:asciiTheme="minorBidi" w:eastAsia="Times New Roman" w:hAnsiTheme="minorBidi" w:cstheme="minorBidi"/>
          <w:color w:val="FF0000"/>
          <w:sz w:val="16"/>
          <w:szCs w:val="16"/>
          <w:lang w:bidi="ar-EG"/>
        </w:rPr>
      </w:pPr>
      <w:r>
        <w:rPr>
          <w:rFonts w:asciiTheme="minorBidi" w:eastAsia="Times New Roman" w:hAnsiTheme="minorBidi" w:cstheme="minorBidi"/>
          <w:color w:val="FF0000"/>
          <w:sz w:val="16"/>
          <w:szCs w:val="16"/>
          <w:lang w:bidi="ar-EG"/>
        </w:rPr>
        <w:t xml:space="preserve">                                                 at page number 17</w:t>
      </w:r>
    </w:p>
    <w:p w:rsidR="008F29E6" w:rsidRPr="009F3958" w:rsidRDefault="008F29E6" w:rsidP="009F3958">
      <w:pPr>
        <w:pStyle w:val="a3"/>
        <w:tabs>
          <w:tab w:val="left" w:pos="2682"/>
          <w:tab w:val="left" w:pos="3463"/>
        </w:tabs>
        <w:spacing w:before="64"/>
        <w:ind w:left="1017"/>
        <w:rPr>
          <w:color w:val="FF0000"/>
        </w:rPr>
      </w:pPr>
    </w:p>
    <w:p w:rsidR="008F29E6" w:rsidRDefault="00811767">
      <w:pPr>
        <w:pStyle w:val="4"/>
        <w:spacing w:before="77"/>
        <w:ind w:left="1017" w:right="12"/>
        <w:rPr>
          <w:rFonts w:ascii="Century"/>
        </w:rPr>
      </w:pPr>
      <w:r>
        <w:br w:type="column"/>
      </w:r>
      <w:r>
        <w:rPr>
          <w:rFonts w:ascii="Century"/>
          <w:color w:val="434142"/>
        </w:rPr>
        <w:lastRenderedPageBreak/>
        <w:t>Allocating animals to experimental groups</w:t>
      </w:r>
    </w:p>
    <w:p w:rsidR="008F29E6" w:rsidRDefault="00811767" w:rsidP="00225943">
      <w:pPr>
        <w:pStyle w:val="a3"/>
        <w:tabs>
          <w:tab w:val="left" w:pos="1538"/>
        </w:tabs>
        <w:spacing w:before="89" w:line="249" w:lineRule="auto"/>
        <w:ind w:left="1538" w:right="1437" w:hanging="522"/>
      </w:pPr>
      <w:r>
        <w:br w:type="column"/>
      </w:r>
      <w:r>
        <w:rPr>
          <w:color w:val="434142"/>
          <w:spacing w:val="-6"/>
          <w:w w:val="105"/>
        </w:rPr>
        <w:lastRenderedPageBreak/>
        <w:t>11</w:t>
      </w:r>
      <w:r>
        <w:rPr>
          <w:color w:val="434142"/>
          <w:spacing w:val="-6"/>
          <w:w w:val="105"/>
        </w:rPr>
        <w:tab/>
      </w:r>
      <w:r>
        <w:rPr>
          <w:color w:val="434142"/>
          <w:w w:val="105"/>
        </w:rPr>
        <w:t>a.</w:t>
      </w:r>
      <w:r>
        <w:rPr>
          <w:color w:val="434142"/>
          <w:spacing w:val="-13"/>
          <w:w w:val="105"/>
        </w:rPr>
        <w:t xml:space="preserve"> </w:t>
      </w:r>
      <w:r>
        <w:rPr>
          <w:color w:val="434142"/>
          <w:spacing w:val="2"/>
          <w:w w:val="105"/>
        </w:rPr>
        <w:t>Give</w:t>
      </w:r>
      <w:r>
        <w:rPr>
          <w:color w:val="434142"/>
          <w:spacing w:val="-12"/>
          <w:w w:val="105"/>
        </w:rPr>
        <w:t xml:space="preserve"> </w:t>
      </w:r>
      <w:r>
        <w:rPr>
          <w:color w:val="434142"/>
          <w:spacing w:val="2"/>
          <w:w w:val="105"/>
        </w:rPr>
        <w:t>full</w:t>
      </w:r>
      <w:r>
        <w:rPr>
          <w:color w:val="434142"/>
          <w:spacing w:val="-13"/>
          <w:w w:val="105"/>
        </w:rPr>
        <w:t xml:space="preserve"> </w:t>
      </w:r>
      <w:r>
        <w:rPr>
          <w:color w:val="434142"/>
          <w:spacing w:val="2"/>
          <w:w w:val="105"/>
        </w:rPr>
        <w:t>details</w:t>
      </w:r>
      <w:r>
        <w:rPr>
          <w:color w:val="434142"/>
          <w:spacing w:val="-12"/>
          <w:w w:val="105"/>
        </w:rPr>
        <w:t xml:space="preserve"> </w:t>
      </w:r>
      <w:r>
        <w:rPr>
          <w:color w:val="434142"/>
          <w:w w:val="105"/>
        </w:rPr>
        <w:t>of</w:t>
      </w:r>
      <w:r>
        <w:rPr>
          <w:color w:val="434142"/>
          <w:spacing w:val="-12"/>
          <w:w w:val="105"/>
        </w:rPr>
        <w:t xml:space="preserve"> </w:t>
      </w:r>
      <w:r>
        <w:rPr>
          <w:color w:val="434142"/>
          <w:w w:val="105"/>
        </w:rPr>
        <w:t>how</w:t>
      </w:r>
      <w:r>
        <w:rPr>
          <w:color w:val="434142"/>
          <w:spacing w:val="-13"/>
          <w:w w:val="105"/>
        </w:rPr>
        <w:t xml:space="preserve"> </w:t>
      </w:r>
      <w:r>
        <w:rPr>
          <w:color w:val="434142"/>
          <w:spacing w:val="2"/>
          <w:w w:val="105"/>
        </w:rPr>
        <w:t>animals</w:t>
      </w:r>
      <w:r>
        <w:rPr>
          <w:color w:val="434142"/>
          <w:spacing w:val="-12"/>
          <w:w w:val="105"/>
        </w:rPr>
        <w:t xml:space="preserve"> </w:t>
      </w:r>
      <w:r>
        <w:rPr>
          <w:color w:val="434142"/>
          <w:w w:val="105"/>
        </w:rPr>
        <w:t>were</w:t>
      </w:r>
      <w:r>
        <w:rPr>
          <w:color w:val="434142"/>
          <w:spacing w:val="-13"/>
          <w:w w:val="105"/>
        </w:rPr>
        <w:t xml:space="preserve"> </w:t>
      </w:r>
      <w:r>
        <w:rPr>
          <w:color w:val="434142"/>
          <w:spacing w:val="2"/>
          <w:w w:val="105"/>
        </w:rPr>
        <w:t>allocated</w:t>
      </w:r>
      <w:r>
        <w:rPr>
          <w:color w:val="434142"/>
          <w:spacing w:val="-12"/>
          <w:w w:val="105"/>
        </w:rPr>
        <w:t xml:space="preserve"> </w:t>
      </w:r>
      <w:r>
        <w:rPr>
          <w:color w:val="434142"/>
          <w:w w:val="105"/>
        </w:rPr>
        <w:t>to</w:t>
      </w:r>
      <w:r>
        <w:rPr>
          <w:color w:val="434142"/>
          <w:spacing w:val="-12"/>
          <w:w w:val="105"/>
        </w:rPr>
        <w:t xml:space="preserve"> </w:t>
      </w:r>
      <w:r>
        <w:rPr>
          <w:color w:val="434142"/>
          <w:spacing w:val="2"/>
          <w:w w:val="105"/>
        </w:rPr>
        <w:t>experimental</w:t>
      </w:r>
      <w:r>
        <w:rPr>
          <w:color w:val="434142"/>
          <w:spacing w:val="-13"/>
          <w:w w:val="105"/>
        </w:rPr>
        <w:t xml:space="preserve"> </w:t>
      </w:r>
      <w:r>
        <w:rPr>
          <w:color w:val="434142"/>
          <w:spacing w:val="2"/>
          <w:w w:val="105"/>
        </w:rPr>
        <w:t>groups,</w:t>
      </w:r>
      <w:r>
        <w:rPr>
          <w:color w:val="434142"/>
          <w:spacing w:val="-12"/>
          <w:w w:val="105"/>
        </w:rPr>
        <w:t xml:space="preserve"> </w:t>
      </w:r>
      <w:r>
        <w:rPr>
          <w:color w:val="434142"/>
          <w:spacing w:val="2"/>
          <w:w w:val="105"/>
        </w:rPr>
        <w:t xml:space="preserve">including </w:t>
      </w:r>
      <w:proofErr w:type="spellStart"/>
      <w:r>
        <w:rPr>
          <w:color w:val="434142"/>
          <w:spacing w:val="2"/>
          <w:w w:val="105"/>
        </w:rPr>
        <w:t>randomisation</w:t>
      </w:r>
      <w:proofErr w:type="spellEnd"/>
      <w:r>
        <w:rPr>
          <w:color w:val="434142"/>
          <w:spacing w:val="-12"/>
          <w:w w:val="105"/>
        </w:rPr>
        <w:t xml:space="preserve"> </w:t>
      </w:r>
      <w:r>
        <w:rPr>
          <w:color w:val="434142"/>
          <w:w w:val="105"/>
        </w:rPr>
        <w:t>or</w:t>
      </w:r>
      <w:r>
        <w:rPr>
          <w:color w:val="434142"/>
          <w:spacing w:val="-11"/>
          <w:w w:val="105"/>
        </w:rPr>
        <w:t xml:space="preserve"> </w:t>
      </w:r>
      <w:r>
        <w:rPr>
          <w:color w:val="434142"/>
          <w:spacing w:val="2"/>
          <w:w w:val="105"/>
        </w:rPr>
        <w:t>matching</w:t>
      </w:r>
      <w:r>
        <w:rPr>
          <w:color w:val="434142"/>
          <w:spacing w:val="-11"/>
          <w:w w:val="105"/>
        </w:rPr>
        <w:t xml:space="preserve"> </w:t>
      </w:r>
      <w:r>
        <w:rPr>
          <w:color w:val="434142"/>
          <w:w w:val="105"/>
        </w:rPr>
        <w:t>if</w:t>
      </w:r>
      <w:r>
        <w:rPr>
          <w:color w:val="434142"/>
          <w:spacing w:val="-11"/>
          <w:w w:val="105"/>
        </w:rPr>
        <w:t xml:space="preserve"> </w:t>
      </w:r>
      <w:r>
        <w:rPr>
          <w:color w:val="434142"/>
          <w:spacing w:val="3"/>
          <w:w w:val="105"/>
        </w:rPr>
        <w:t>done.</w:t>
      </w:r>
      <w:r w:rsidR="00026B2B">
        <w:t xml:space="preserve"> </w:t>
      </w:r>
      <w:r w:rsidR="00225943" w:rsidRPr="00B955AF">
        <w:rPr>
          <w:color w:val="FF0000"/>
          <w:spacing w:val="3"/>
          <w:w w:val="105"/>
        </w:rPr>
        <w:t>at page No. 13</w:t>
      </w:r>
    </w:p>
    <w:p w:rsidR="008F29E6" w:rsidRDefault="00811767" w:rsidP="00225943">
      <w:pPr>
        <w:pStyle w:val="a3"/>
        <w:spacing w:line="249" w:lineRule="auto"/>
        <w:ind w:left="1538" w:right="1437"/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num="3" w:space="720" w:equalWidth="0">
            <w:col w:w="9466" w:space="829"/>
            <w:col w:w="2526" w:space="96"/>
            <w:col w:w="9123"/>
          </w:cols>
        </w:sectPr>
      </w:pPr>
      <w:r>
        <w:rPr>
          <w:color w:val="434142"/>
          <w:w w:val="105"/>
        </w:rPr>
        <w:t>b. Describe the order in which the animals in the different experimental groups were treated and assessed.</w:t>
      </w:r>
      <w:r w:rsidR="00F542DE">
        <w:rPr>
          <w:color w:val="FF0000"/>
        </w:rPr>
        <w:t xml:space="preserve"> </w:t>
      </w:r>
      <w:r w:rsidR="00225943" w:rsidRPr="00B955AF">
        <w:rPr>
          <w:color w:val="FF0000"/>
          <w:spacing w:val="3"/>
          <w:w w:val="105"/>
        </w:rPr>
        <w:t>at page No. 13</w:t>
      </w:r>
    </w:p>
    <w:p w:rsidR="008F29E6" w:rsidRDefault="008F29E6">
      <w:pPr>
        <w:pStyle w:val="a3"/>
        <w:spacing w:before="8"/>
        <w:rPr>
          <w:sz w:val="7"/>
        </w:rPr>
      </w:pPr>
    </w:p>
    <w:p w:rsidR="008F29E6" w:rsidRDefault="00225943">
      <w:pPr>
        <w:pStyle w:val="2"/>
        <w:tabs>
          <w:tab w:val="left" w:pos="2682"/>
          <w:tab w:val="left" w:pos="11312"/>
          <w:tab w:val="left" w:pos="13934"/>
        </w:tabs>
      </w:pPr>
      <w:r>
        <w:rPr>
          <w:position w:val="16"/>
        </w:rPr>
      </w:r>
      <w:r>
        <w:rPr>
          <w:position w:val="16"/>
        </w:rPr>
        <w:pict>
          <v:shape id="_x0000_s1225" type="#_x0000_t202" style="width:51.8pt;height:10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25" inset="0,0,0,0">
              <w:txbxContent>
                <w:p w:rsidR="008F29E6" w:rsidRDefault="00811767">
                  <w:pPr>
                    <w:spacing w:before="1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434142"/>
                      <w:sz w:val="17"/>
                    </w:rPr>
                    <w:t>Study design</w:t>
                  </w:r>
                </w:p>
              </w:txbxContent>
            </v:textbox>
            <w10:wrap type="none"/>
            <w10:anchorlock/>
          </v:shape>
        </w:pict>
      </w:r>
      <w:r w:rsidR="00811767">
        <w:rPr>
          <w:position w:val="16"/>
        </w:rPr>
        <w:tab/>
      </w:r>
      <w:r>
        <w:rPr>
          <w:position w:val="16"/>
        </w:rPr>
      </w:r>
      <w:r>
        <w:rPr>
          <w:position w:val="16"/>
        </w:rPr>
        <w:pict>
          <v:shape id="_x0000_s1224" type="#_x0000_t202" style="width:5.75pt;height:9.1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24" inset="0,0,0,0">
              <w:txbxContent>
                <w:p w:rsidR="008F29E6" w:rsidRDefault="00811767">
                  <w:pPr>
                    <w:pStyle w:val="a3"/>
                    <w:spacing w:line="180" w:lineRule="exact"/>
                  </w:pPr>
                  <w:r>
                    <w:rPr>
                      <w:color w:val="434142"/>
                      <w:w w:val="106"/>
                    </w:rPr>
                    <w:t>6</w:t>
                  </w:r>
                </w:p>
              </w:txbxContent>
            </v:textbox>
            <w10:wrap type="none"/>
            <w10:anchorlock/>
          </v:shape>
        </w:pict>
      </w:r>
      <w:r w:rsidR="00811767">
        <w:rPr>
          <w:position w:val="16"/>
        </w:rPr>
        <w:tab/>
      </w:r>
      <w:r>
        <w:pict>
          <v:shape id="_x0000_s1223" type="#_x0000_t202" style="width:53.05pt;height:20.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23" inset="0,0,0,0">
              <w:txbxContent>
                <w:p w:rsidR="008F29E6" w:rsidRDefault="00811767">
                  <w:pPr>
                    <w:spacing w:before="1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434142"/>
                      <w:w w:val="90"/>
                      <w:sz w:val="17"/>
                    </w:rPr>
                    <w:t xml:space="preserve">Experimental </w:t>
                  </w:r>
                  <w:r>
                    <w:rPr>
                      <w:rFonts w:ascii="Century"/>
                      <w:color w:val="434142"/>
                      <w:sz w:val="17"/>
                    </w:rPr>
                    <w:t>outcomes</w:t>
                  </w:r>
                </w:p>
              </w:txbxContent>
            </v:textbox>
            <w10:wrap type="none"/>
            <w10:anchorlock/>
          </v:shape>
        </w:pict>
      </w:r>
      <w:r w:rsidR="00811767">
        <w:tab/>
      </w:r>
      <w:r>
        <w:rPr>
          <w:position w:val="2"/>
        </w:rPr>
      </w:r>
      <w:r>
        <w:rPr>
          <w:position w:val="2"/>
        </w:rPr>
        <w:pict>
          <v:shape id="_x0000_s1222" type="#_x0000_t202" style="width:341.6pt;height:31.8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22" inset="0,0,0,0">
              <w:txbxContent>
                <w:p w:rsidR="008F29E6" w:rsidRDefault="00811767" w:rsidP="00225943">
                  <w:pPr>
                    <w:pStyle w:val="a3"/>
                    <w:tabs>
                      <w:tab w:val="left" w:pos="520"/>
                    </w:tabs>
                    <w:spacing w:line="249" w:lineRule="auto"/>
                    <w:ind w:left="521" w:right="18" w:hanging="522"/>
                  </w:pPr>
                  <w:r>
                    <w:rPr>
                      <w:color w:val="434142"/>
                      <w:spacing w:val="-5"/>
                      <w:w w:val="105"/>
                    </w:rPr>
                    <w:t>12</w:t>
                  </w:r>
                  <w:r>
                    <w:rPr>
                      <w:color w:val="434142"/>
                      <w:spacing w:val="-5"/>
                      <w:w w:val="105"/>
                    </w:rPr>
                    <w:tab/>
                  </w:r>
                  <w:r>
                    <w:rPr>
                      <w:color w:val="434142"/>
                      <w:w w:val="105"/>
                    </w:rPr>
                    <w:t>Clearly</w:t>
                  </w:r>
                  <w:r>
                    <w:rPr>
                      <w:color w:val="434142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define</w:t>
                  </w:r>
                  <w:r>
                    <w:rPr>
                      <w:color w:val="434142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the</w:t>
                  </w:r>
                  <w:r>
                    <w:rPr>
                      <w:color w:val="434142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primary</w:t>
                  </w:r>
                  <w:r>
                    <w:rPr>
                      <w:color w:val="434142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and</w:t>
                  </w:r>
                  <w:r>
                    <w:rPr>
                      <w:color w:val="434142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secondary</w:t>
                  </w:r>
                  <w:r>
                    <w:rPr>
                      <w:color w:val="434142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experimental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outcomes</w:t>
                  </w:r>
                  <w:r>
                    <w:rPr>
                      <w:color w:val="434142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assessed (e.g.</w:t>
                  </w:r>
                  <w:r>
                    <w:rPr>
                      <w:color w:val="434142"/>
                      <w:spacing w:val="-13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cell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death,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molecular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markers,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proofErr w:type="spellStart"/>
                  <w:r>
                    <w:rPr>
                      <w:color w:val="434142"/>
                      <w:w w:val="105"/>
                    </w:rPr>
                    <w:t>behavioural</w:t>
                  </w:r>
                  <w:proofErr w:type="spellEnd"/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changes).</w:t>
                  </w:r>
                  <w:r w:rsidR="00F542DE">
                    <w:t xml:space="preserve"> </w:t>
                  </w:r>
                  <w:r w:rsidR="00225943" w:rsidRPr="00B955AF">
                    <w:rPr>
                      <w:color w:val="FF0000"/>
                      <w:spacing w:val="3"/>
                      <w:w w:val="105"/>
                    </w:rPr>
                    <w:t>a</w:t>
                  </w:r>
                  <w:r w:rsidR="00225943">
                    <w:rPr>
                      <w:color w:val="FF0000"/>
                      <w:spacing w:val="3"/>
                      <w:w w:val="105"/>
                    </w:rPr>
                    <w:t xml:space="preserve">t page No. 12 under </w:t>
                  </w:r>
                  <w:r w:rsidR="00225943" w:rsidRPr="00225943">
                    <w:rPr>
                      <w:color w:val="FF0000"/>
                      <w:spacing w:val="3"/>
                      <w:w w:val="105"/>
                    </w:rPr>
                    <w:t>c</w:t>
                  </w:r>
                  <w:r w:rsidR="00225943" w:rsidRPr="00225943">
                    <w:rPr>
                      <w:color w:val="FF0000"/>
                    </w:rPr>
                    <w:t>onclusion</w:t>
                  </w:r>
                </w:p>
              </w:txbxContent>
            </v:textbox>
            <w10:wrap type="none"/>
            <w10:anchorlock/>
          </v:shape>
        </w:pict>
      </w:r>
    </w:p>
    <w:p w:rsidR="008F29E6" w:rsidRPr="00F542DE" w:rsidRDefault="00225943" w:rsidP="00F542DE">
      <w:pPr>
        <w:tabs>
          <w:tab w:val="left" w:pos="13934"/>
          <w:tab w:val="left" w:pos="14455"/>
        </w:tabs>
        <w:spacing w:before="161"/>
        <w:ind w:left="11312"/>
        <w:rPr>
          <w:color w:val="FF0000"/>
          <w:sz w:val="16"/>
        </w:rPr>
      </w:pPr>
      <w:r>
        <w:pict>
          <v:shape id="_x0000_s1148" type="#_x0000_t202" style="position:absolute;left:0;text-align:left;margin-left:248.2pt;margin-top:-17.2pt;width:301.3pt;height:85.9pt;z-index:251691008;mso-position-horizontal-relative:page" filled="f" stroked="f">
            <v:textbox style="mso-next-textbox:#_x0000_s1148" inset="0,0,0,0">
              <w:txbxContent>
                <w:p w:rsidR="008F29E6" w:rsidRDefault="00811767">
                  <w:pPr>
                    <w:pStyle w:val="a3"/>
                    <w:spacing w:line="180" w:lineRule="exact"/>
                  </w:pPr>
                  <w:r>
                    <w:rPr>
                      <w:color w:val="434142"/>
                      <w:w w:val="105"/>
                    </w:rPr>
                    <w:t>For each experiment, give brief details of the study design including:</w:t>
                  </w:r>
                </w:p>
                <w:p w:rsidR="008F29E6" w:rsidRDefault="008F29E6">
                  <w:pPr>
                    <w:pStyle w:val="a3"/>
                    <w:spacing w:before="4"/>
                    <w:rPr>
                      <w:sz w:val="17"/>
                    </w:rPr>
                  </w:pPr>
                </w:p>
                <w:p w:rsidR="008F29E6" w:rsidRPr="009F3958" w:rsidRDefault="00811767">
                  <w:pPr>
                    <w:pStyle w:val="a3"/>
                    <w:numPr>
                      <w:ilvl w:val="0"/>
                      <w:numId w:val="1"/>
                    </w:numPr>
                    <w:tabs>
                      <w:tab w:val="left" w:pos="163"/>
                    </w:tabs>
                    <w:rPr>
                      <w:color w:val="FF0000"/>
                    </w:rPr>
                  </w:pPr>
                  <w:r>
                    <w:rPr>
                      <w:color w:val="434142"/>
                      <w:spacing w:val="2"/>
                      <w:w w:val="105"/>
                    </w:rPr>
                    <w:t>The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number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of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experimental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and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control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groups</w:t>
                  </w:r>
                  <w:r w:rsidR="009F3958">
                    <w:rPr>
                      <w:color w:val="434142"/>
                      <w:spacing w:val="2"/>
                      <w:w w:val="105"/>
                    </w:rPr>
                    <w:t xml:space="preserve"> </w:t>
                  </w:r>
                  <w:r w:rsidR="009F3958" w:rsidRPr="009F3958">
                    <w:rPr>
                      <w:color w:val="FF0000"/>
                      <w:spacing w:val="2"/>
                      <w:w w:val="105"/>
                    </w:rPr>
                    <w:t>was written</w:t>
                  </w:r>
                  <w:r w:rsidRPr="009F3958">
                    <w:rPr>
                      <w:color w:val="FF0000"/>
                      <w:spacing w:val="2"/>
                      <w:w w:val="105"/>
                    </w:rPr>
                    <w:t>.</w:t>
                  </w:r>
                </w:p>
                <w:p w:rsidR="008F29E6" w:rsidRDefault="008F29E6">
                  <w:pPr>
                    <w:pStyle w:val="a3"/>
                    <w:spacing w:before="5"/>
                    <w:rPr>
                      <w:sz w:val="17"/>
                    </w:rPr>
                  </w:pPr>
                </w:p>
                <w:p w:rsidR="008F29E6" w:rsidRPr="00C17235" w:rsidRDefault="009F3958" w:rsidP="00026B2B">
                  <w:pPr>
                    <w:pStyle w:val="a3"/>
                    <w:numPr>
                      <w:ilvl w:val="0"/>
                      <w:numId w:val="1"/>
                    </w:numPr>
                    <w:tabs>
                      <w:tab w:val="left" w:pos="170"/>
                    </w:tabs>
                    <w:spacing w:line="249" w:lineRule="auto"/>
                    <w:ind w:left="0" w:right="18" w:firstLine="0"/>
                    <w:rPr>
                      <w:color w:val="FF0000"/>
                    </w:rPr>
                  </w:pPr>
                  <w:r w:rsidRPr="00C17235">
                    <w:rPr>
                      <w:color w:val="FF0000"/>
                      <w:spacing w:val="2"/>
                      <w:w w:val="105"/>
                    </w:rPr>
                    <w:t xml:space="preserve">When allotted chicks into groups, they were allotted in </w:t>
                  </w:r>
                  <w:r w:rsidR="00026B2B">
                    <w:rPr>
                      <w:color w:val="FF0000"/>
                      <w:spacing w:val="2"/>
                      <w:w w:val="105"/>
                    </w:rPr>
                    <w:t>ranking</w:t>
                  </w:r>
                  <w:r w:rsidR="00C17235" w:rsidRPr="00C17235">
                    <w:rPr>
                      <w:color w:val="FF0000"/>
                      <w:spacing w:val="2"/>
                      <w:w w:val="105"/>
                    </w:rPr>
                    <w:t xml:space="preserve"> method and excluded all skewed results in static</w:t>
                  </w:r>
                </w:p>
                <w:p w:rsidR="008F29E6" w:rsidRDefault="008F29E6">
                  <w:pPr>
                    <w:pStyle w:val="a3"/>
                    <w:spacing w:before="10"/>
                  </w:pPr>
                </w:p>
                <w:p w:rsidR="008F29E6" w:rsidRPr="00C17235" w:rsidRDefault="00811767" w:rsidP="00C17235">
                  <w:pPr>
                    <w:pStyle w:val="a3"/>
                    <w:numPr>
                      <w:ilvl w:val="0"/>
                      <w:numId w:val="1"/>
                    </w:numPr>
                    <w:tabs>
                      <w:tab w:val="left" w:pos="165"/>
                    </w:tabs>
                    <w:ind w:left="164" w:hanging="165"/>
                    <w:rPr>
                      <w:color w:val="FF0000"/>
                    </w:rPr>
                  </w:pPr>
                  <w:r w:rsidRPr="00C17235">
                    <w:rPr>
                      <w:color w:val="434142"/>
                      <w:spacing w:val="2"/>
                      <w:w w:val="105"/>
                    </w:rPr>
                    <w:t>The</w:t>
                  </w:r>
                  <w:r w:rsidRPr="00C17235"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 w:rsidRPr="00C17235">
                    <w:rPr>
                      <w:color w:val="434142"/>
                      <w:spacing w:val="2"/>
                      <w:w w:val="105"/>
                    </w:rPr>
                    <w:t>experimental</w:t>
                  </w:r>
                  <w:r w:rsidRPr="00C17235"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 w:rsidRPr="00C17235">
                    <w:rPr>
                      <w:color w:val="434142"/>
                      <w:spacing w:val="2"/>
                      <w:w w:val="105"/>
                    </w:rPr>
                    <w:t>unit</w:t>
                  </w:r>
                  <w:r w:rsidRPr="00C17235">
                    <w:rPr>
                      <w:color w:val="434142"/>
                      <w:spacing w:val="-14"/>
                      <w:w w:val="105"/>
                    </w:rPr>
                    <w:t xml:space="preserve"> </w:t>
                  </w:r>
                  <w:r w:rsidR="00C17235" w:rsidRPr="00C17235">
                    <w:rPr>
                      <w:color w:val="FF0000"/>
                    </w:rPr>
                    <w:t>were clarified</w:t>
                  </w:r>
                </w:p>
              </w:txbxContent>
            </v:textbox>
            <w10:wrap anchorx="page"/>
          </v:shape>
        </w:pict>
      </w:r>
      <w:r w:rsidR="00811767">
        <w:rPr>
          <w:rFonts w:ascii="Century"/>
          <w:color w:val="434142"/>
          <w:spacing w:val="2"/>
          <w:sz w:val="17"/>
        </w:rPr>
        <w:t>Statistical</w:t>
      </w:r>
      <w:r w:rsidR="00811767">
        <w:rPr>
          <w:rFonts w:ascii="Century"/>
          <w:color w:val="434142"/>
          <w:spacing w:val="-21"/>
          <w:sz w:val="17"/>
        </w:rPr>
        <w:t xml:space="preserve"> </w:t>
      </w:r>
      <w:r w:rsidR="00811767">
        <w:rPr>
          <w:rFonts w:ascii="Century"/>
          <w:color w:val="434142"/>
          <w:sz w:val="17"/>
        </w:rPr>
        <w:t>methods</w:t>
      </w:r>
      <w:r w:rsidR="00811767">
        <w:rPr>
          <w:rFonts w:ascii="Century"/>
          <w:color w:val="434142"/>
          <w:sz w:val="17"/>
        </w:rPr>
        <w:tab/>
      </w:r>
      <w:r w:rsidR="00811767">
        <w:rPr>
          <w:color w:val="434142"/>
          <w:spacing w:val="-4"/>
          <w:w w:val="105"/>
          <w:position w:val="1"/>
          <w:sz w:val="16"/>
        </w:rPr>
        <w:t>13</w:t>
      </w:r>
      <w:r w:rsidR="00811767">
        <w:rPr>
          <w:color w:val="434142"/>
          <w:spacing w:val="-4"/>
          <w:w w:val="105"/>
          <w:position w:val="1"/>
          <w:sz w:val="16"/>
        </w:rPr>
        <w:tab/>
      </w:r>
      <w:r w:rsidR="00F542DE" w:rsidRPr="00F542DE">
        <w:rPr>
          <w:color w:val="FF0000"/>
          <w:w w:val="105"/>
          <w:position w:val="1"/>
          <w:sz w:val="16"/>
        </w:rPr>
        <w:t>SPSS version 16 was used for statically analysis of the data</w:t>
      </w:r>
      <w:r>
        <w:rPr>
          <w:color w:val="FF0000"/>
          <w:sz w:val="16"/>
        </w:rPr>
        <w:t xml:space="preserve"> </w:t>
      </w:r>
      <w:r w:rsidRPr="00B955AF">
        <w:rPr>
          <w:color w:val="FF0000"/>
          <w:spacing w:val="3"/>
          <w:w w:val="105"/>
          <w:sz w:val="16"/>
        </w:rPr>
        <w:t>a</w:t>
      </w:r>
      <w:r>
        <w:rPr>
          <w:color w:val="FF0000"/>
          <w:spacing w:val="3"/>
          <w:w w:val="105"/>
          <w:sz w:val="16"/>
        </w:rPr>
        <w:t>t page No. 16</w:t>
      </w:r>
    </w:p>
    <w:p w:rsidR="008F29E6" w:rsidRDefault="008F29E6">
      <w:pPr>
        <w:pStyle w:val="a3"/>
        <w:spacing w:before="8"/>
      </w:pPr>
    </w:p>
    <w:p w:rsidR="008F29E6" w:rsidRDefault="00811767">
      <w:pPr>
        <w:pStyle w:val="a4"/>
        <w:numPr>
          <w:ilvl w:val="0"/>
          <w:numId w:val="3"/>
        </w:numPr>
        <w:tabs>
          <w:tab w:val="left" w:pos="14626"/>
        </w:tabs>
        <w:spacing w:line="249" w:lineRule="auto"/>
        <w:ind w:right="1399" w:firstLine="0"/>
        <w:rPr>
          <w:sz w:val="16"/>
        </w:rPr>
      </w:pPr>
      <w:r>
        <w:rPr>
          <w:color w:val="434142"/>
          <w:spacing w:val="3"/>
          <w:sz w:val="16"/>
        </w:rPr>
        <w:t xml:space="preserve">Specify </w:t>
      </w:r>
      <w:r>
        <w:rPr>
          <w:color w:val="434142"/>
          <w:spacing w:val="2"/>
          <w:sz w:val="16"/>
        </w:rPr>
        <w:t xml:space="preserve">the unit </w:t>
      </w:r>
      <w:r>
        <w:rPr>
          <w:color w:val="434142"/>
          <w:sz w:val="16"/>
        </w:rPr>
        <w:t xml:space="preserve">of </w:t>
      </w:r>
      <w:r>
        <w:rPr>
          <w:color w:val="434142"/>
          <w:spacing w:val="2"/>
          <w:sz w:val="16"/>
        </w:rPr>
        <w:t xml:space="preserve">analysis </w:t>
      </w:r>
      <w:r>
        <w:rPr>
          <w:color w:val="434142"/>
          <w:sz w:val="16"/>
        </w:rPr>
        <w:t xml:space="preserve">for </w:t>
      </w:r>
      <w:r>
        <w:rPr>
          <w:color w:val="434142"/>
          <w:spacing w:val="2"/>
          <w:sz w:val="16"/>
        </w:rPr>
        <w:t xml:space="preserve">each dataset </w:t>
      </w:r>
      <w:r>
        <w:rPr>
          <w:color w:val="434142"/>
          <w:sz w:val="16"/>
        </w:rPr>
        <w:t xml:space="preserve">(e.g. </w:t>
      </w:r>
      <w:r>
        <w:rPr>
          <w:color w:val="434142"/>
          <w:spacing w:val="2"/>
          <w:sz w:val="16"/>
        </w:rPr>
        <w:t xml:space="preserve">single animal, </w:t>
      </w:r>
      <w:r>
        <w:rPr>
          <w:color w:val="434142"/>
          <w:sz w:val="16"/>
        </w:rPr>
        <w:t xml:space="preserve">group of </w:t>
      </w:r>
      <w:r>
        <w:rPr>
          <w:color w:val="434142"/>
          <w:spacing w:val="2"/>
          <w:sz w:val="16"/>
        </w:rPr>
        <w:t>animals, single</w:t>
      </w:r>
      <w:r>
        <w:rPr>
          <w:color w:val="434142"/>
          <w:spacing w:val="-9"/>
          <w:sz w:val="16"/>
        </w:rPr>
        <w:t xml:space="preserve"> </w:t>
      </w:r>
      <w:r>
        <w:rPr>
          <w:color w:val="434142"/>
          <w:sz w:val="16"/>
        </w:rPr>
        <w:t>neuron).</w:t>
      </w:r>
    </w:p>
    <w:p w:rsidR="008F29E6" w:rsidRDefault="008F29E6">
      <w:pPr>
        <w:pStyle w:val="a3"/>
        <w:spacing w:before="10"/>
      </w:pPr>
    </w:p>
    <w:p w:rsidR="008F29E6" w:rsidRDefault="00225943">
      <w:pPr>
        <w:pStyle w:val="a4"/>
        <w:numPr>
          <w:ilvl w:val="0"/>
          <w:numId w:val="3"/>
        </w:numPr>
        <w:tabs>
          <w:tab w:val="left" w:pos="14621"/>
        </w:tabs>
        <w:spacing w:line="249" w:lineRule="auto"/>
        <w:ind w:right="1626" w:firstLine="0"/>
        <w:rPr>
          <w:sz w:val="16"/>
        </w:rPr>
      </w:pPr>
      <w:r>
        <w:pict>
          <v:shape id="_x0000_s1147" type="#_x0000_t202" style="position:absolute;left:0;text-align:left;margin-left:248.2pt;margin-top:22.1pt;width:293.5pt;height:18.7pt;z-index:-251640832;mso-wrap-distance-left:0;mso-wrap-distance-right:0;mso-position-horizontal-relative:page" filled="f" stroked="f">
            <v:textbox style="mso-next-textbox:#_x0000_s1147" inset="0,0,0,0">
              <w:txbxContent>
                <w:p w:rsidR="008F29E6" w:rsidRDefault="00811767">
                  <w:pPr>
                    <w:pStyle w:val="a3"/>
                    <w:spacing w:line="249" w:lineRule="auto"/>
                  </w:pPr>
                  <w:r>
                    <w:rPr>
                      <w:color w:val="434142"/>
                      <w:w w:val="105"/>
                    </w:rPr>
                    <w:t>A time-line diagram or flow chart can be useful to illustrate how complex study designs were carried out.</w:t>
                  </w:r>
                  <w:r w:rsidR="00C17235">
                    <w:t xml:space="preserve"> </w:t>
                  </w:r>
                  <w:r w:rsidR="00C17235" w:rsidRPr="00C17235">
                    <w:rPr>
                      <w:color w:val="FF0000"/>
                    </w:rPr>
                    <w:t>N/A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146" type="#_x0000_t202" style="position:absolute;left:0;text-align:left;margin-left:640.65pt;margin-top:26.95pt;width:42pt;height:10.3pt;z-index:-251639808;mso-wrap-distance-left:0;mso-wrap-distance-right:0;mso-position-horizontal-relative:page" filled="f" stroked="f">
            <v:textbox style="mso-next-textbox:#_x0000_s1146" inset="0,0,0,0">
              <w:txbxContent>
                <w:p w:rsidR="008F29E6" w:rsidRDefault="00811767">
                  <w:pPr>
                    <w:spacing w:before="1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FFFFFF"/>
                      <w:w w:val="95"/>
                      <w:sz w:val="17"/>
                    </w:rPr>
                    <w:t>RESULTS</w:t>
                  </w:r>
                </w:p>
              </w:txbxContent>
            </v:textbox>
            <w10:wrap type="topAndBottom" anchorx="page"/>
          </v:shape>
        </w:pict>
      </w:r>
      <w:r w:rsidR="00811767">
        <w:rPr>
          <w:color w:val="434142"/>
          <w:spacing w:val="2"/>
          <w:w w:val="105"/>
          <w:sz w:val="16"/>
        </w:rPr>
        <w:t>Describe</w:t>
      </w:r>
      <w:r w:rsidR="00811767">
        <w:rPr>
          <w:color w:val="434142"/>
          <w:spacing w:val="-8"/>
          <w:w w:val="105"/>
          <w:sz w:val="16"/>
        </w:rPr>
        <w:t xml:space="preserve"> </w:t>
      </w:r>
      <w:r w:rsidR="00811767">
        <w:rPr>
          <w:color w:val="434142"/>
          <w:w w:val="105"/>
          <w:sz w:val="16"/>
        </w:rPr>
        <w:t>any</w:t>
      </w:r>
      <w:r w:rsidR="00811767">
        <w:rPr>
          <w:color w:val="434142"/>
          <w:spacing w:val="-8"/>
          <w:w w:val="105"/>
          <w:sz w:val="16"/>
        </w:rPr>
        <w:t xml:space="preserve"> </w:t>
      </w:r>
      <w:r w:rsidR="00811767">
        <w:rPr>
          <w:color w:val="434142"/>
          <w:spacing w:val="2"/>
          <w:w w:val="105"/>
          <w:sz w:val="16"/>
        </w:rPr>
        <w:t>methods</w:t>
      </w:r>
      <w:r w:rsidR="00811767">
        <w:rPr>
          <w:color w:val="434142"/>
          <w:spacing w:val="-7"/>
          <w:w w:val="105"/>
          <w:sz w:val="16"/>
        </w:rPr>
        <w:t xml:space="preserve"> </w:t>
      </w:r>
      <w:r w:rsidR="00811767">
        <w:rPr>
          <w:color w:val="434142"/>
          <w:w w:val="105"/>
          <w:sz w:val="16"/>
        </w:rPr>
        <w:t>used</w:t>
      </w:r>
      <w:r w:rsidR="00811767">
        <w:rPr>
          <w:color w:val="434142"/>
          <w:spacing w:val="-8"/>
          <w:w w:val="105"/>
          <w:sz w:val="16"/>
        </w:rPr>
        <w:t xml:space="preserve"> </w:t>
      </w:r>
      <w:r w:rsidR="00811767">
        <w:rPr>
          <w:color w:val="434142"/>
          <w:w w:val="105"/>
          <w:sz w:val="16"/>
        </w:rPr>
        <w:t>to</w:t>
      </w:r>
      <w:r w:rsidR="00811767">
        <w:rPr>
          <w:color w:val="434142"/>
          <w:spacing w:val="-7"/>
          <w:w w:val="105"/>
          <w:sz w:val="16"/>
        </w:rPr>
        <w:t xml:space="preserve"> </w:t>
      </w:r>
      <w:r w:rsidR="00811767">
        <w:rPr>
          <w:color w:val="434142"/>
          <w:spacing w:val="2"/>
          <w:w w:val="105"/>
          <w:sz w:val="16"/>
        </w:rPr>
        <w:t>assess</w:t>
      </w:r>
      <w:r w:rsidR="00811767">
        <w:rPr>
          <w:color w:val="434142"/>
          <w:spacing w:val="-8"/>
          <w:w w:val="105"/>
          <w:sz w:val="16"/>
        </w:rPr>
        <w:t xml:space="preserve"> </w:t>
      </w:r>
      <w:r w:rsidR="00811767">
        <w:rPr>
          <w:color w:val="434142"/>
          <w:spacing w:val="2"/>
          <w:w w:val="105"/>
          <w:sz w:val="16"/>
        </w:rPr>
        <w:t>whether</w:t>
      </w:r>
      <w:r w:rsidR="00811767">
        <w:rPr>
          <w:color w:val="434142"/>
          <w:spacing w:val="-7"/>
          <w:w w:val="105"/>
          <w:sz w:val="16"/>
        </w:rPr>
        <w:t xml:space="preserve"> </w:t>
      </w:r>
      <w:r w:rsidR="00811767">
        <w:rPr>
          <w:color w:val="434142"/>
          <w:spacing w:val="2"/>
          <w:w w:val="105"/>
          <w:sz w:val="16"/>
        </w:rPr>
        <w:t>the</w:t>
      </w:r>
      <w:r w:rsidR="00811767">
        <w:rPr>
          <w:color w:val="434142"/>
          <w:spacing w:val="-8"/>
          <w:w w:val="105"/>
          <w:sz w:val="16"/>
        </w:rPr>
        <w:t xml:space="preserve"> </w:t>
      </w:r>
      <w:r w:rsidR="00811767">
        <w:rPr>
          <w:color w:val="434142"/>
          <w:spacing w:val="2"/>
          <w:w w:val="105"/>
          <w:sz w:val="16"/>
        </w:rPr>
        <w:t>data</w:t>
      </w:r>
      <w:r w:rsidR="00811767">
        <w:rPr>
          <w:color w:val="434142"/>
          <w:spacing w:val="-7"/>
          <w:w w:val="105"/>
          <w:sz w:val="16"/>
        </w:rPr>
        <w:t xml:space="preserve"> </w:t>
      </w:r>
      <w:r w:rsidR="00811767">
        <w:rPr>
          <w:color w:val="434142"/>
          <w:w w:val="105"/>
          <w:sz w:val="16"/>
        </w:rPr>
        <w:t>met</w:t>
      </w:r>
      <w:r w:rsidR="00811767">
        <w:rPr>
          <w:color w:val="434142"/>
          <w:spacing w:val="-8"/>
          <w:w w:val="105"/>
          <w:sz w:val="16"/>
        </w:rPr>
        <w:t xml:space="preserve"> </w:t>
      </w:r>
      <w:r w:rsidR="00811767">
        <w:rPr>
          <w:color w:val="434142"/>
          <w:spacing w:val="2"/>
          <w:w w:val="105"/>
          <w:sz w:val="16"/>
        </w:rPr>
        <w:t>the</w:t>
      </w:r>
      <w:r w:rsidR="00811767">
        <w:rPr>
          <w:color w:val="434142"/>
          <w:spacing w:val="-7"/>
          <w:w w:val="105"/>
          <w:sz w:val="16"/>
        </w:rPr>
        <w:t xml:space="preserve"> </w:t>
      </w:r>
      <w:r w:rsidR="00811767">
        <w:rPr>
          <w:color w:val="434142"/>
          <w:spacing w:val="2"/>
          <w:w w:val="105"/>
          <w:sz w:val="16"/>
        </w:rPr>
        <w:t xml:space="preserve">assumptions </w:t>
      </w:r>
      <w:r w:rsidR="00811767">
        <w:rPr>
          <w:color w:val="434142"/>
          <w:w w:val="105"/>
          <w:sz w:val="16"/>
        </w:rPr>
        <w:t xml:space="preserve">of </w:t>
      </w:r>
      <w:r w:rsidR="00811767">
        <w:rPr>
          <w:color w:val="434142"/>
          <w:spacing w:val="2"/>
          <w:w w:val="105"/>
          <w:sz w:val="16"/>
        </w:rPr>
        <w:t xml:space="preserve">the </w:t>
      </w:r>
      <w:r w:rsidR="00811767">
        <w:rPr>
          <w:color w:val="434142"/>
          <w:spacing w:val="3"/>
          <w:w w:val="105"/>
          <w:sz w:val="16"/>
        </w:rPr>
        <w:t>statistical</w:t>
      </w:r>
      <w:r w:rsidR="00811767">
        <w:rPr>
          <w:color w:val="434142"/>
          <w:spacing w:val="-35"/>
          <w:w w:val="105"/>
          <w:sz w:val="16"/>
        </w:rPr>
        <w:t xml:space="preserve"> </w:t>
      </w:r>
      <w:r w:rsidR="00811767">
        <w:rPr>
          <w:color w:val="434142"/>
          <w:spacing w:val="2"/>
          <w:w w:val="105"/>
          <w:sz w:val="16"/>
        </w:rPr>
        <w:t>approach.</w:t>
      </w:r>
    </w:p>
    <w:p w:rsidR="008F29E6" w:rsidRDefault="008F29E6">
      <w:pPr>
        <w:pStyle w:val="a3"/>
        <w:spacing w:before="1"/>
        <w:rPr>
          <w:sz w:val="6"/>
        </w:rPr>
      </w:pPr>
    </w:p>
    <w:p w:rsidR="008F29E6" w:rsidRDefault="008F29E6">
      <w:pPr>
        <w:rPr>
          <w:sz w:val="6"/>
        </w:r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space="720"/>
        </w:sectPr>
      </w:pPr>
    </w:p>
    <w:p w:rsidR="008F29E6" w:rsidRDefault="00811767">
      <w:pPr>
        <w:pStyle w:val="4"/>
        <w:spacing w:before="58"/>
        <w:ind w:left="1017"/>
        <w:rPr>
          <w:rFonts w:ascii="Century"/>
        </w:rPr>
      </w:pPr>
      <w:r>
        <w:rPr>
          <w:rFonts w:ascii="Century"/>
          <w:color w:val="434142"/>
          <w:w w:val="90"/>
        </w:rPr>
        <w:lastRenderedPageBreak/>
        <w:t xml:space="preserve">Experimental </w:t>
      </w:r>
      <w:r>
        <w:rPr>
          <w:rFonts w:ascii="Century"/>
          <w:color w:val="434142"/>
        </w:rPr>
        <w:t>procedures</w:t>
      </w:r>
    </w:p>
    <w:p w:rsidR="008F29E6" w:rsidRDefault="00811767" w:rsidP="00023F51">
      <w:pPr>
        <w:pStyle w:val="a3"/>
        <w:tabs>
          <w:tab w:val="left" w:pos="1365"/>
        </w:tabs>
        <w:spacing w:before="70" w:line="249" w:lineRule="auto"/>
        <w:ind w:left="1366" w:right="114" w:hanging="781"/>
      </w:pPr>
      <w:r>
        <w:br w:type="column"/>
      </w:r>
      <w:r>
        <w:rPr>
          <w:color w:val="434142"/>
          <w:w w:val="105"/>
        </w:rPr>
        <w:lastRenderedPageBreak/>
        <w:t>7</w:t>
      </w:r>
      <w:r>
        <w:rPr>
          <w:color w:val="434142"/>
          <w:w w:val="105"/>
        </w:rPr>
        <w:tab/>
      </w:r>
      <w:r w:rsidR="00C17235">
        <w:rPr>
          <w:color w:val="FF0000"/>
          <w:w w:val="105"/>
        </w:rPr>
        <w:t>T</w:t>
      </w:r>
      <w:r w:rsidR="00C17235" w:rsidRPr="00C17235">
        <w:rPr>
          <w:color w:val="FF0000"/>
          <w:w w:val="105"/>
        </w:rPr>
        <w:t xml:space="preserve">he </w:t>
      </w:r>
      <w:r w:rsidRPr="00C17235">
        <w:rPr>
          <w:color w:val="FF0000"/>
          <w:w w:val="105"/>
        </w:rPr>
        <w:t>precise</w:t>
      </w:r>
      <w:r w:rsidRPr="00C17235">
        <w:rPr>
          <w:color w:val="FF0000"/>
          <w:spacing w:val="-11"/>
          <w:w w:val="105"/>
        </w:rPr>
        <w:t xml:space="preserve"> </w:t>
      </w:r>
      <w:r w:rsidRPr="00C17235">
        <w:rPr>
          <w:color w:val="FF0000"/>
          <w:spacing w:val="2"/>
          <w:w w:val="105"/>
        </w:rPr>
        <w:t>details</w:t>
      </w:r>
      <w:r w:rsidRPr="00C17235">
        <w:rPr>
          <w:color w:val="FF0000"/>
          <w:spacing w:val="-11"/>
          <w:w w:val="105"/>
        </w:rPr>
        <w:t xml:space="preserve"> </w:t>
      </w:r>
      <w:r w:rsidRPr="00C17235">
        <w:rPr>
          <w:color w:val="FF0000"/>
          <w:w w:val="105"/>
        </w:rPr>
        <w:t>of</w:t>
      </w:r>
      <w:r w:rsidRPr="00C17235">
        <w:rPr>
          <w:color w:val="FF0000"/>
          <w:spacing w:val="-11"/>
          <w:w w:val="105"/>
        </w:rPr>
        <w:t xml:space="preserve"> </w:t>
      </w:r>
      <w:r w:rsidRPr="00C17235">
        <w:rPr>
          <w:color w:val="FF0000"/>
          <w:w w:val="105"/>
        </w:rPr>
        <w:t>all</w:t>
      </w:r>
      <w:r w:rsidRPr="00C17235">
        <w:rPr>
          <w:color w:val="FF0000"/>
          <w:spacing w:val="-10"/>
          <w:w w:val="105"/>
        </w:rPr>
        <w:t xml:space="preserve"> </w:t>
      </w:r>
      <w:r w:rsidRPr="00C17235">
        <w:rPr>
          <w:color w:val="FF0000"/>
          <w:spacing w:val="2"/>
          <w:w w:val="105"/>
        </w:rPr>
        <w:t>procedures</w:t>
      </w:r>
      <w:r w:rsidRPr="00C17235">
        <w:rPr>
          <w:color w:val="FF0000"/>
          <w:spacing w:val="-11"/>
          <w:w w:val="105"/>
        </w:rPr>
        <w:t xml:space="preserve"> </w:t>
      </w:r>
      <w:r w:rsidRPr="00C17235">
        <w:rPr>
          <w:color w:val="FF0000"/>
          <w:spacing w:val="3"/>
          <w:w w:val="105"/>
        </w:rPr>
        <w:t>carried</w:t>
      </w:r>
      <w:r w:rsidRPr="00C17235">
        <w:rPr>
          <w:color w:val="FF0000"/>
          <w:spacing w:val="-11"/>
          <w:w w:val="105"/>
        </w:rPr>
        <w:t xml:space="preserve"> </w:t>
      </w:r>
      <w:r w:rsidRPr="00C17235">
        <w:rPr>
          <w:color w:val="FF0000"/>
          <w:spacing w:val="3"/>
          <w:w w:val="105"/>
        </w:rPr>
        <w:t>out</w:t>
      </w:r>
      <w:r w:rsidR="00C17235" w:rsidRPr="00C17235">
        <w:rPr>
          <w:color w:val="FF0000"/>
          <w:spacing w:val="3"/>
          <w:w w:val="105"/>
        </w:rPr>
        <w:t xml:space="preserve"> were written</w:t>
      </w:r>
      <w:r w:rsidR="00B955AF">
        <w:rPr>
          <w:color w:val="434142"/>
          <w:spacing w:val="3"/>
          <w:w w:val="105"/>
        </w:rPr>
        <w:t xml:space="preserve"> </w:t>
      </w:r>
      <w:r w:rsidR="00B955AF" w:rsidRPr="00B955AF">
        <w:rPr>
          <w:color w:val="FF0000"/>
          <w:spacing w:val="3"/>
          <w:w w:val="105"/>
        </w:rPr>
        <w:t>under Methods at page No. 13</w:t>
      </w:r>
    </w:p>
    <w:p w:rsidR="008F29E6" w:rsidRDefault="00811767">
      <w:pPr>
        <w:pStyle w:val="a3"/>
        <w:ind w:left="1366"/>
      </w:pPr>
      <w:r>
        <w:rPr>
          <w:color w:val="434142"/>
        </w:rPr>
        <w:t>For example:</w:t>
      </w:r>
    </w:p>
    <w:p w:rsidR="00023F51" w:rsidRPr="00B955AF" w:rsidRDefault="00C17235" w:rsidP="00B955AF">
      <w:pPr>
        <w:pStyle w:val="a4"/>
        <w:numPr>
          <w:ilvl w:val="0"/>
          <w:numId w:val="5"/>
        </w:numPr>
        <w:tabs>
          <w:tab w:val="left" w:pos="1529"/>
        </w:tabs>
        <w:spacing w:before="8" w:line="249" w:lineRule="auto"/>
        <w:ind w:right="349"/>
        <w:rPr>
          <w:color w:val="FF0000"/>
          <w:sz w:val="16"/>
        </w:rPr>
      </w:pPr>
      <w:r>
        <w:rPr>
          <w:color w:val="434142"/>
          <w:spacing w:val="2"/>
          <w:w w:val="105"/>
          <w:sz w:val="16"/>
        </w:rPr>
        <w:t>D</w:t>
      </w:r>
      <w:r w:rsidR="00811767">
        <w:rPr>
          <w:color w:val="434142"/>
          <w:spacing w:val="2"/>
          <w:w w:val="105"/>
          <w:sz w:val="16"/>
        </w:rPr>
        <w:t xml:space="preserve">rug formulation </w:t>
      </w:r>
      <w:r w:rsidR="00811767">
        <w:rPr>
          <w:color w:val="434142"/>
          <w:w w:val="105"/>
          <w:sz w:val="16"/>
        </w:rPr>
        <w:t xml:space="preserve">and dose, </w:t>
      </w:r>
      <w:r w:rsidR="00811767">
        <w:rPr>
          <w:color w:val="434142"/>
          <w:spacing w:val="2"/>
          <w:w w:val="105"/>
          <w:sz w:val="16"/>
        </w:rPr>
        <w:t xml:space="preserve">site </w:t>
      </w:r>
      <w:r w:rsidR="00811767">
        <w:rPr>
          <w:color w:val="434142"/>
          <w:w w:val="105"/>
          <w:sz w:val="16"/>
        </w:rPr>
        <w:t xml:space="preserve">and route of </w:t>
      </w:r>
      <w:r w:rsidR="00811767">
        <w:rPr>
          <w:color w:val="434142"/>
          <w:spacing w:val="3"/>
          <w:w w:val="105"/>
          <w:sz w:val="16"/>
        </w:rPr>
        <w:t>administration</w:t>
      </w:r>
      <w:r w:rsidR="00B955AF">
        <w:rPr>
          <w:color w:val="434142"/>
          <w:spacing w:val="3"/>
          <w:w w:val="105"/>
          <w:sz w:val="16"/>
        </w:rPr>
        <w:t xml:space="preserve"> </w:t>
      </w:r>
      <w:r w:rsidR="00B955AF" w:rsidRPr="00B955AF">
        <w:rPr>
          <w:color w:val="FF0000"/>
          <w:spacing w:val="3"/>
          <w:w w:val="105"/>
          <w:sz w:val="16"/>
        </w:rPr>
        <w:t xml:space="preserve">under </w:t>
      </w:r>
      <w:proofErr w:type="spellStart"/>
      <w:r w:rsidR="00B955AF" w:rsidRPr="00B955AF">
        <w:rPr>
          <w:color w:val="FF0000"/>
          <w:spacing w:val="3"/>
          <w:w w:val="105"/>
          <w:sz w:val="16"/>
        </w:rPr>
        <w:t>agrimos</w:t>
      </w:r>
      <w:proofErr w:type="spellEnd"/>
      <w:r w:rsidR="00B955AF" w:rsidRPr="00B955AF">
        <w:rPr>
          <w:color w:val="FF0000"/>
          <w:spacing w:val="3"/>
          <w:w w:val="105"/>
          <w:sz w:val="16"/>
        </w:rPr>
        <w:t xml:space="preserve"> at page No. 13</w:t>
      </w:r>
    </w:p>
    <w:p w:rsidR="00520F3B" w:rsidRPr="00B955AF" w:rsidRDefault="00023F51" w:rsidP="00B955AF">
      <w:pPr>
        <w:pStyle w:val="a4"/>
        <w:numPr>
          <w:ilvl w:val="0"/>
          <w:numId w:val="5"/>
        </w:numPr>
        <w:tabs>
          <w:tab w:val="left" w:pos="1529"/>
        </w:tabs>
        <w:spacing w:before="8" w:line="249" w:lineRule="auto"/>
        <w:ind w:right="349"/>
        <w:rPr>
          <w:rFonts w:asciiTheme="minorBidi" w:hAnsiTheme="minorBidi" w:cstheme="minorBidi"/>
          <w:color w:val="FF0000"/>
          <w:sz w:val="16"/>
          <w:szCs w:val="16"/>
        </w:rPr>
      </w:pPr>
      <w:proofErr w:type="spellStart"/>
      <w:r w:rsidRPr="00520F3B">
        <w:rPr>
          <w:color w:val="434142"/>
          <w:spacing w:val="3"/>
          <w:w w:val="105"/>
          <w:sz w:val="16"/>
        </w:rPr>
        <w:t>A</w:t>
      </w:r>
      <w:r w:rsidR="00811767" w:rsidRPr="00520F3B">
        <w:rPr>
          <w:color w:val="434142"/>
          <w:spacing w:val="3"/>
          <w:w w:val="105"/>
          <w:sz w:val="16"/>
        </w:rPr>
        <w:t>naesthesia</w:t>
      </w:r>
      <w:proofErr w:type="spellEnd"/>
      <w:r w:rsidR="00811767" w:rsidRPr="00520F3B">
        <w:rPr>
          <w:color w:val="434142"/>
          <w:spacing w:val="-16"/>
          <w:w w:val="105"/>
          <w:sz w:val="16"/>
        </w:rPr>
        <w:t xml:space="preserve"> </w:t>
      </w:r>
      <w:r w:rsidR="00811767" w:rsidRPr="00520F3B">
        <w:rPr>
          <w:color w:val="434142"/>
          <w:w w:val="105"/>
          <w:sz w:val="16"/>
        </w:rPr>
        <w:t>and</w:t>
      </w:r>
      <w:r w:rsidR="00811767" w:rsidRPr="00520F3B">
        <w:rPr>
          <w:color w:val="434142"/>
          <w:spacing w:val="-15"/>
          <w:w w:val="105"/>
          <w:sz w:val="16"/>
        </w:rPr>
        <w:t xml:space="preserve"> </w:t>
      </w:r>
      <w:r w:rsidR="00811767" w:rsidRPr="00520F3B">
        <w:rPr>
          <w:color w:val="434142"/>
          <w:spacing w:val="2"/>
          <w:w w:val="105"/>
          <w:sz w:val="16"/>
        </w:rPr>
        <w:t>analgesia</w:t>
      </w:r>
      <w:r w:rsidR="00811767" w:rsidRPr="00520F3B">
        <w:rPr>
          <w:color w:val="434142"/>
          <w:spacing w:val="-15"/>
          <w:w w:val="105"/>
          <w:sz w:val="16"/>
        </w:rPr>
        <w:t xml:space="preserve"> </w:t>
      </w:r>
      <w:r w:rsidR="00811767" w:rsidRPr="00520F3B">
        <w:rPr>
          <w:color w:val="434142"/>
          <w:w w:val="105"/>
          <w:sz w:val="16"/>
        </w:rPr>
        <w:t>used</w:t>
      </w:r>
      <w:r w:rsidR="00811767" w:rsidRPr="00520F3B">
        <w:rPr>
          <w:color w:val="434142"/>
          <w:spacing w:val="-15"/>
          <w:w w:val="105"/>
          <w:sz w:val="16"/>
        </w:rPr>
        <w:t xml:space="preserve"> </w:t>
      </w:r>
      <w:r w:rsidR="00811767" w:rsidRPr="00520F3B">
        <w:rPr>
          <w:color w:val="434142"/>
          <w:spacing w:val="2"/>
          <w:w w:val="105"/>
          <w:sz w:val="16"/>
        </w:rPr>
        <w:t>[including</w:t>
      </w:r>
      <w:r w:rsidR="00811767" w:rsidRPr="00520F3B">
        <w:rPr>
          <w:color w:val="434142"/>
          <w:spacing w:val="-15"/>
          <w:w w:val="105"/>
          <w:sz w:val="16"/>
        </w:rPr>
        <w:t xml:space="preserve"> </w:t>
      </w:r>
      <w:r w:rsidR="00811767" w:rsidRPr="00520F3B">
        <w:rPr>
          <w:color w:val="434142"/>
          <w:spacing w:val="2"/>
          <w:w w:val="105"/>
          <w:sz w:val="16"/>
        </w:rPr>
        <w:t>monitoring],</w:t>
      </w:r>
      <w:r w:rsidR="00811767" w:rsidRPr="00520F3B">
        <w:rPr>
          <w:color w:val="434142"/>
          <w:spacing w:val="-16"/>
          <w:w w:val="105"/>
          <w:sz w:val="16"/>
        </w:rPr>
        <w:t xml:space="preserve"> </w:t>
      </w:r>
      <w:r w:rsidR="00811767" w:rsidRPr="00520F3B">
        <w:rPr>
          <w:color w:val="434142"/>
          <w:spacing w:val="2"/>
          <w:w w:val="105"/>
          <w:sz w:val="16"/>
        </w:rPr>
        <w:t>surgical</w:t>
      </w:r>
      <w:r w:rsidR="00811767" w:rsidRPr="00520F3B">
        <w:rPr>
          <w:color w:val="434142"/>
          <w:spacing w:val="-15"/>
          <w:w w:val="105"/>
          <w:sz w:val="16"/>
        </w:rPr>
        <w:t xml:space="preserve"> </w:t>
      </w:r>
      <w:r w:rsidR="00811767" w:rsidRPr="00520F3B">
        <w:rPr>
          <w:color w:val="434142"/>
          <w:spacing w:val="2"/>
          <w:w w:val="105"/>
          <w:sz w:val="16"/>
        </w:rPr>
        <w:t xml:space="preserve">procedure, method </w:t>
      </w:r>
      <w:r w:rsidR="00811767" w:rsidRPr="00520F3B">
        <w:rPr>
          <w:color w:val="434142"/>
          <w:w w:val="105"/>
          <w:sz w:val="16"/>
        </w:rPr>
        <w:t xml:space="preserve">of </w:t>
      </w:r>
      <w:r w:rsidR="00811767" w:rsidRPr="00520F3B">
        <w:rPr>
          <w:color w:val="434142"/>
          <w:spacing w:val="2"/>
          <w:w w:val="105"/>
          <w:sz w:val="16"/>
        </w:rPr>
        <w:t xml:space="preserve">euthanasia). </w:t>
      </w:r>
      <w:r w:rsidR="00B955AF" w:rsidRPr="00B955AF">
        <w:rPr>
          <w:color w:val="FF0000"/>
          <w:spacing w:val="3"/>
          <w:w w:val="105"/>
          <w:sz w:val="16"/>
        </w:rPr>
        <w:t>a</w:t>
      </w:r>
      <w:r w:rsidR="00B955AF">
        <w:rPr>
          <w:color w:val="FF0000"/>
          <w:spacing w:val="3"/>
          <w:w w:val="105"/>
          <w:sz w:val="16"/>
        </w:rPr>
        <w:t>t page No.14</w:t>
      </w:r>
      <w:r w:rsidR="00B955AF"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  <w:t xml:space="preserve"> </w:t>
      </w:r>
      <w:r w:rsidR="00B955AF" w:rsidRPr="00B955AF">
        <w:rPr>
          <w:rFonts w:asciiTheme="minorBidi" w:eastAsia="Times New Roman" w:hAnsiTheme="minorBidi" w:cstheme="minorBidi"/>
          <w:color w:val="FF0000"/>
          <w:sz w:val="16"/>
          <w:szCs w:val="16"/>
          <w:lang w:bidi="ar-EG"/>
        </w:rPr>
        <w:t>under</w:t>
      </w:r>
      <w:r w:rsidR="00B955AF"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  <w:t xml:space="preserve"> </w:t>
      </w:r>
      <w:r w:rsidR="00B955AF" w:rsidRPr="00B955AF">
        <w:rPr>
          <w:rFonts w:asciiTheme="minorBidi" w:eastAsia="Times New Roman" w:hAnsiTheme="minorBidi" w:cstheme="minorBidi"/>
          <w:color w:val="FF0000"/>
          <w:sz w:val="16"/>
          <w:szCs w:val="16"/>
          <w:lang w:bidi="ar-EG"/>
        </w:rPr>
        <w:t>Sample Collection and Measurements of the Serum Parameters</w:t>
      </w:r>
      <w:r w:rsidR="00B955AF" w:rsidRPr="00B955AF">
        <w:rPr>
          <w:rFonts w:asciiTheme="minorBidi" w:hAnsiTheme="minorBidi" w:cstheme="minorBidi"/>
          <w:color w:val="FF0000"/>
          <w:sz w:val="16"/>
          <w:szCs w:val="16"/>
        </w:rPr>
        <w:t xml:space="preserve"> </w:t>
      </w:r>
    </w:p>
    <w:p w:rsidR="008F29E6" w:rsidRDefault="00520F3B" w:rsidP="00B955AF">
      <w:pPr>
        <w:pStyle w:val="a4"/>
        <w:numPr>
          <w:ilvl w:val="0"/>
          <w:numId w:val="5"/>
        </w:numPr>
        <w:tabs>
          <w:tab w:val="left" w:pos="1529"/>
        </w:tabs>
        <w:spacing w:before="10" w:line="249" w:lineRule="auto"/>
        <w:ind w:right="349"/>
      </w:pPr>
      <w:r w:rsidRPr="00B955AF">
        <w:rPr>
          <w:rFonts w:asciiTheme="minorBidi" w:eastAsia="Times New Roman" w:hAnsiTheme="minorBidi" w:cstheme="minorBidi"/>
          <w:color w:val="FF0000"/>
          <w:sz w:val="16"/>
          <w:szCs w:val="16"/>
          <w:lang w:bidi="ar-SA"/>
        </w:rPr>
        <w:t xml:space="preserve"> </w:t>
      </w:r>
      <w:r w:rsidR="00811767" w:rsidRPr="00B955AF">
        <w:rPr>
          <w:color w:val="434142"/>
          <w:w w:val="105"/>
          <w:sz w:val="16"/>
        </w:rPr>
        <w:t xml:space="preserve">Provide </w:t>
      </w:r>
      <w:r w:rsidR="00811767" w:rsidRPr="00B955AF">
        <w:rPr>
          <w:color w:val="434142"/>
          <w:spacing w:val="2"/>
          <w:w w:val="105"/>
          <w:sz w:val="16"/>
        </w:rPr>
        <w:t xml:space="preserve">details </w:t>
      </w:r>
      <w:r w:rsidR="00811767" w:rsidRPr="00B955AF">
        <w:rPr>
          <w:color w:val="434142"/>
          <w:w w:val="105"/>
          <w:sz w:val="16"/>
        </w:rPr>
        <w:t xml:space="preserve">of any </w:t>
      </w:r>
      <w:r w:rsidR="00811767" w:rsidRPr="00B955AF">
        <w:rPr>
          <w:color w:val="434142"/>
          <w:spacing w:val="2"/>
          <w:w w:val="105"/>
          <w:sz w:val="16"/>
        </w:rPr>
        <w:t>specialist equipment used, including</w:t>
      </w:r>
      <w:r w:rsidR="00811767" w:rsidRPr="00B955AF">
        <w:rPr>
          <w:color w:val="434142"/>
          <w:spacing w:val="-12"/>
          <w:w w:val="105"/>
          <w:sz w:val="16"/>
        </w:rPr>
        <w:t xml:space="preserve"> </w:t>
      </w:r>
      <w:r w:rsidR="00811767" w:rsidRPr="00B955AF">
        <w:rPr>
          <w:color w:val="434142"/>
          <w:spacing w:val="2"/>
          <w:w w:val="105"/>
          <w:sz w:val="16"/>
        </w:rPr>
        <w:t>supplier(s).</w:t>
      </w:r>
      <w:r w:rsidR="00023F51" w:rsidRPr="00520F3B">
        <w:rPr>
          <w:sz w:val="16"/>
        </w:rPr>
        <w:t xml:space="preserve"> </w:t>
      </w:r>
      <w:r w:rsidR="00B955AF" w:rsidRPr="00B955AF">
        <w:rPr>
          <w:color w:val="FF0000"/>
          <w:spacing w:val="3"/>
          <w:w w:val="105"/>
          <w:sz w:val="16"/>
        </w:rPr>
        <w:t>at page No. 13</w:t>
      </w:r>
    </w:p>
    <w:p w:rsidR="008F29E6" w:rsidRPr="00B955AF" w:rsidRDefault="00811767" w:rsidP="00B955AF">
      <w:pPr>
        <w:pStyle w:val="a4"/>
        <w:numPr>
          <w:ilvl w:val="1"/>
          <w:numId w:val="4"/>
        </w:numPr>
        <w:tabs>
          <w:tab w:val="left" w:pos="1536"/>
        </w:tabs>
        <w:spacing w:before="5"/>
        <w:ind w:left="1535" w:hanging="170"/>
        <w:rPr>
          <w:sz w:val="17"/>
        </w:rPr>
      </w:pPr>
      <w:r w:rsidRPr="00B955AF">
        <w:rPr>
          <w:color w:val="434142"/>
          <w:spacing w:val="2"/>
          <w:sz w:val="16"/>
        </w:rPr>
        <w:t>When</w:t>
      </w:r>
      <w:r w:rsidRPr="00B955AF">
        <w:rPr>
          <w:color w:val="434142"/>
          <w:spacing w:val="-9"/>
          <w:sz w:val="16"/>
        </w:rPr>
        <w:t xml:space="preserve"> </w:t>
      </w:r>
      <w:r w:rsidRPr="00B955AF">
        <w:rPr>
          <w:color w:val="434142"/>
          <w:sz w:val="16"/>
        </w:rPr>
        <w:t>(e.g.</w:t>
      </w:r>
      <w:r w:rsidRPr="00B955AF">
        <w:rPr>
          <w:color w:val="434142"/>
          <w:spacing w:val="-9"/>
          <w:sz w:val="16"/>
        </w:rPr>
        <w:t xml:space="preserve"> </w:t>
      </w:r>
      <w:r w:rsidRPr="00B955AF">
        <w:rPr>
          <w:color w:val="434142"/>
          <w:spacing w:val="2"/>
          <w:sz w:val="16"/>
        </w:rPr>
        <w:t>time</w:t>
      </w:r>
      <w:r w:rsidRPr="00B955AF">
        <w:rPr>
          <w:color w:val="434142"/>
          <w:spacing w:val="-9"/>
          <w:sz w:val="16"/>
        </w:rPr>
        <w:t xml:space="preserve"> </w:t>
      </w:r>
      <w:r w:rsidRPr="00B955AF">
        <w:rPr>
          <w:color w:val="434142"/>
          <w:sz w:val="16"/>
        </w:rPr>
        <w:t>of</w:t>
      </w:r>
      <w:r w:rsidRPr="00B955AF">
        <w:rPr>
          <w:color w:val="434142"/>
          <w:spacing w:val="-9"/>
          <w:sz w:val="16"/>
        </w:rPr>
        <w:t xml:space="preserve"> </w:t>
      </w:r>
      <w:r w:rsidRPr="00B955AF">
        <w:rPr>
          <w:color w:val="434142"/>
          <w:sz w:val="16"/>
        </w:rPr>
        <w:t>day).</w:t>
      </w:r>
      <w:r w:rsidR="00023F51" w:rsidRPr="00B955AF">
        <w:rPr>
          <w:color w:val="434142"/>
          <w:sz w:val="16"/>
        </w:rPr>
        <w:t xml:space="preserve"> </w:t>
      </w:r>
      <w:r w:rsidR="00023F51" w:rsidRPr="00B955AF">
        <w:rPr>
          <w:color w:val="FF0000"/>
          <w:sz w:val="16"/>
        </w:rPr>
        <w:t>done</w:t>
      </w:r>
    </w:p>
    <w:p w:rsidR="008F29E6" w:rsidRPr="00B955AF" w:rsidRDefault="00811767" w:rsidP="00B955AF">
      <w:pPr>
        <w:pStyle w:val="a4"/>
        <w:numPr>
          <w:ilvl w:val="1"/>
          <w:numId w:val="4"/>
        </w:numPr>
        <w:tabs>
          <w:tab w:val="left" w:pos="1531"/>
        </w:tabs>
        <w:spacing w:before="4"/>
        <w:ind w:left="1530" w:hanging="165"/>
        <w:rPr>
          <w:sz w:val="17"/>
        </w:rPr>
      </w:pPr>
      <w:r w:rsidRPr="00B955AF">
        <w:rPr>
          <w:color w:val="434142"/>
          <w:spacing w:val="2"/>
          <w:w w:val="105"/>
          <w:sz w:val="16"/>
        </w:rPr>
        <w:t>Where</w:t>
      </w:r>
      <w:r w:rsidRPr="00B955AF">
        <w:rPr>
          <w:color w:val="434142"/>
          <w:spacing w:val="-13"/>
          <w:w w:val="105"/>
          <w:sz w:val="16"/>
        </w:rPr>
        <w:t xml:space="preserve"> </w:t>
      </w:r>
      <w:r w:rsidRPr="00B955AF">
        <w:rPr>
          <w:color w:val="434142"/>
          <w:w w:val="105"/>
          <w:sz w:val="16"/>
        </w:rPr>
        <w:t>(e.g.</w:t>
      </w:r>
      <w:r w:rsidRPr="00B955AF">
        <w:rPr>
          <w:color w:val="434142"/>
          <w:spacing w:val="-13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home</w:t>
      </w:r>
      <w:r w:rsidRPr="00B955AF">
        <w:rPr>
          <w:color w:val="434142"/>
          <w:spacing w:val="-12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cage,</w:t>
      </w:r>
      <w:r w:rsidRPr="00B955AF">
        <w:rPr>
          <w:color w:val="434142"/>
          <w:spacing w:val="-13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laboratory,</w:t>
      </w:r>
      <w:r w:rsidRPr="00B955AF">
        <w:rPr>
          <w:color w:val="434142"/>
          <w:spacing w:val="-12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water</w:t>
      </w:r>
      <w:r w:rsidRPr="00B955AF">
        <w:rPr>
          <w:color w:val="434142"/>
          <w:spacing w:val="-13"/>
          <w:w w:val="105"/>
          <w:sz w:val="16"/>
        </w:rPr>
        <w:t xml:space="preserve"> </w:t>
      </w:r>
      <w:r w:rsidRPr="00B955AF">
        <w:rPr>
          <w:color w:val="434142"/>
          <w:w w:val="105"/>
          <w:sz w:val="16"/>
        </w:rPr>
        <w:t>maze).</w:t>
      </w:r>
      <w:r w:rsidR="00023F51" w:rsidRPr="00B955AF">
        <w:rPr>
          <w:color w:val="FF0000"/>
          <w:sz w:val="16"/>
        </w:rPr>
        <w:t xml:space="preserve"> </w:t>
      </w:r>
      <w:r w:rsidR="00B955AF" w:rsidRPr="00B955AF">
        <w:rPr>
          <w:color w:val="FF0000"/>
          <w:spacing w:val="3"/>
          <w:w w:val="105"/>
          <w:sz w:val="16"/>
        </w:rPr>
        <w:t>at page No. 13</w:t>
      </w:r>
    </w:p>
    <w:p w:rsidR="008F29E6" w:rsidRDefault="00811767" w:rsidP="00B955AF">
      <w:pPr>
        <w:pStyle w:val="a4"/>
        <w:numPr>
          <w:ilvl w:val="1"/>
          <w:numId w:val="4"/>
        </w:numPr>
        <w:tabs>
          <w:tab w:val="left" w:pos="1538"/>
        </w:tabs>
        <w:spacing w:line="249" w:lineRule="auto"/>
        <w:ind w:right="38" w:firstLine="0"/>
        <w:rPr>
          <w:sz w:val="16"/>
        </w:rPr>
      </w:pPr>
      <w:r>
        <w:rPr>
          <w:color w:val="434142"/>
          <w:spacing w:val="2"/>
          <w:w w:val="105"/>
          <w:sz w:val="16"/>
        </w:rPr>
        <w:t>Why</w:t>
      </w:r>
      <w:r>
        <w:rPr>
          <w:color w:val="434142"/>
          <w:spacing w:val="-10"/>
          <w:w w:val="105"/>
          <w:sz w:val="16"/>
        </w:rPr>
        <w:t xml:space="preserve"> </w:t>
      </w:r>
      <w:r>
        <w:rPr>
          <w:color w:val="434142"/>
          <w:w w:val="105"/>
          <w:sz w:val="16"/>
        </w:rPr>
        <w:t>(e.g.</w:t>
      </w:r>
      <w:r>
        <w:rPr>
          <w:color w:val="434142"/>
          <w:spacing w:val="-9"/>
          <w:w w:val="105"/>
          <w:sz w:val="16"/>
        </w:rPr>
        <w:t xml:space="preserve"> </w:t>
      </w:r>
      <w:r>
        <w:rPr>
          <w:color w:val="434142"/>
          <w:spacing w:val="2"/>
          <w:w w:val="105"/>
          <w:sz w:val="16"/>
        </w:rPr>
        <w:t>rationale</w:t>
      </w:r>
      <w:r>
        <w:rPr>
          <w:color w:val="434142"/>
          <w:spacing w:val="-10"/>
          <w:w w:val="105"/>
          <w:sz w:val="16"/>
        </w:rPr>
        <w:t xml:space="preserve"> </w:t>
      </w:r>
      <w:r>
        <w:rPr>
          <w:color w:val="434142"/>
          <w:w w:val="105"/>
          <w:sz w:val="16"/>
        </w:rPr>
        <w:t>for</w:t>
      </w:r>
      <w:r>
        <w:rPr>
          <w:color w:val="434142"/>
          <w:spacing w:val="-10"/>
          <w:w w:val="105"/>
          <w:sz w:val="16"/>
        </w:rPr>
        <w:t xml:space="preserve"> </w:t>
      </w:r>
      <w:r>
        <w:rPr>
          <w:color w:val="434142"/>
          <w:spacing w:val="2"/>
          <w:w w:val="105"/>
          <w:sz w:val="16"/>
        </w:rPr>
        <w:t>choice</w:t>
      </w:r>
      <w:r>
        <w:rPr>
          <w:color w:val="434142"/>
          <w:spacing w:val="-9"/>
          <w:w w:val="105"/>
          <w:sz w:val="16"/>
        </w:rPr>
        <w:t xml:space="preserve"> </w:t>
      </w:r>
      <w:r>
        <w:rPr>
          <w:color w:val="434142"/>
          <w:w w:val="105"/>
          <w:sz w:val="16"/>
        </w:rPr>
        <w:t>of</w:t>
      </w:r>
      <w:r>
        <w:rPr>
          <w:color w:val="434142"/>
          <w:spacing w:val="-10"/>
          <w:w w:val="105"/>
          <w:sz w:val="16"/>
        </w:rPr>
        <w:t xml:space="preserve"> </w:t>
      </w:r>
      <w:r>
        <w:rPr>
          <w:color w:val="434142"/>
          <w:spacing w:val="3"/>
          <w:w w:val="105"/>
          <w:sz w:val="16"/>
        </w:rPr>
        <w:t>specific</w:t>
      </w:r>
      <w:r>
        <w:rPr>
          <w:color w:val="434142"/>
          <w:spacing w:val="-9"/>
          <w:w w:val="105"/>
          <w:sz w:val="16"/>
        </w:rPr>
        <w:t xml:space="preserve"> </w:t>
      </w:r>
      <w:proofErr w:type="spellStart"/>
      <w:r>
        <w:rPr>
          <w:color w:val="434142"/>
          <w:spacing w:val="3"/>
          <w:w w:val="105"/>
          <w:sz w:val="16"/>
        </w:rPr>
        <w:t>anaesthetic</w:t>
      </w:r>
      <w:proofErr w:type="spellEnd"/>
      <w:r>
        <w:rPr>
          <w:color w:val="434142"/>
          <w:spacing w:val="3"/>
          <w:w w:val="105"/>
          <w:sz w:val="16"/>
        </w:rPr>
        <w:t>,</w:t>
      </w:r>
      <w:r>
        <w:rPr>
          <w:color w:val="434142"/>
          <w:spacing w:val="-10"/>
          <w:w w:val="105"/>
          <w:sz w:val="16"/>
        </w:rPr>
        <w:t xml:space="preserve"> </w:t>
      </w:r>
      <w:r>
        <w:rPr>
          <w:color w:val="434142"/>
          <w:w w:val="105"/>
          <w:sz w:val="16"/>
        </w:rPr>
        <w:t>route</w:t>
      </w:r>
      <w:r>
        <w:rPr>
          <w:color w:val="434142"/>
          <w:spacing w:val="-9"/>
          <w:w w:val="105"/>
          <w:sz w:val="16"/>
        </w:rPr>
        <w:t xml:space="preserve"> </w:t>
      </w:r>
      <w:r>
        <w:rPr>
          <w:color w:val="434142"/>
          <w:w w:val="105"/>
          <w:sz w:val="16"/>
        </w:rPr>
        <w:t>of</w:t>
      </w:r>
      <w:r>
        <w:rPr>
          <w:color w:val="434142"/>
          <w:spacing w:val="-10"/>
          <w:w w:val="105"/>
          <w:sz w:val="16"/>
        </w:rPr>
        <w:t xml:space="preserve"> </w:t>
      </w:r>
      <w:r>
        <w:rPr>
          <w:color w:val="434142"/>
          <w:spacing w:val="3"/>
          <w:w w:val="105"/>
          <w:sz w:val="16"/>
        </w:rPr>
        <w:t xml:space="preserve">administration, </w:t>
      </w:r>
      <w:r>
        <w:rPr>
          <w:color w:val="434142"/>
          <w:spacing w:val="2"/>
          <w:w w:val="105"/>
          <w:sz w:val="16"/>
        </w:rPr>
        <w:t>drug dose</w:t>
      </w:r>
      <w:r>
        <w:rPr>
          <w:color w:val="434142"/>
          <w:spacing w:val="-25"/>
          <w:w w:val="105"/>
          <w:sz w:val="16"/>
        </w:rPr>
        <w:t xml:space="preserve"> </w:t>
      </w:r>
      <w:r>
        <w:rPr>
          <w:color w:val="434142"/>
          <w:spacing w:val="2"/>
          <w:w w:val="105"/>
          <w:sz w:val="16"/>
        </w:rPr>
        <w:t>used</w:t>
      </w:r>
      <w:r w:rsidR="00023F51">
        <w:rPr>
          <w:color w:val="434142"/>
          <w:spacing w:val="2"/>
          <w:w w:val="105"/>
          <w:sz w:val="16"/>
        </w:rPr>
        <w:t xml:space="preserve"> (</w:t>
      </w:r>
      <w:r w:rsidR="00B955AF" w:rsidRPr="00B955AF">
        <w:rPr>
          <w:color w:val="FF0000"/>
          <w:spacing w:val="3"/>
          <w:w w:val="105"/>
          <w:sz w:val="16"/>
        </w:rPr>
        <w:t>at page No. 1</w:t>
      </w:r>
      <w:r w:rsidR="00B955AF" w:rsidRPr="00B955AF">
        <w:rPr>
          <w:color w:val="FF0000"/>
          <w:spacing w:val="2"/>
          <w:w w:val="105"/>
          <w:sz w:val="16"/>
        </w:rPr>
        <w:t>4</w:t>
      </w:r>
      <w:r>
        <w:rPr>
          <w:color w:val="434142"/>
          <w:spacing w:val="2"/>
          <w:w w:val="105"/>
          <w:sz w:val="16"/>
        </w:rPr>
        <w:t>).</w:t>
      </w:r>
    </w:p>
    <w:p w:rsidR="008F29E6" w:rsidRDefault="00811767">
      <w:pPr>
        <w:tabs>
          <w:tab w:val="left" w:pos="3639"/>
        </w:tabs>
        <w:ind w:left="1017"/>
        <w:rPr>
          <w:sz w:val="20"/>
        </w:rPr>
      </w:pPr>
      <w:r>
        <w:br w:type="column"/>
      </w:r>
      <w:r w:rsidR="00225943">
        <w:rPr>
          <w:position w:val="38"/>
          <w:sz w:val="20"/>
        </w:rPr>
      </w:r>
      <w:r w:rsidR="00225943">
        <w:rPr>
          <w:position w:val="38"/>
          <w:sz w:val="20"/>
        </w:rPr>
        <w:pict>
          <v:shape id="_x0000_s1221" type="#_x0000_t202" style="width:53.35pt;height:10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21" inset="0,0,0,0">
              <w:txbxContent>
                <w:p w:rsidR="008F29E6" w:rsidRDefault="00811767">
                  <w:pPr>
                    <w:spacing w:before="1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434142"/>
                      <w:sz w:val="17"/>
                    </w:rPr>
                    <w:t>Baseline</w:t>
                  </w:r>
                  <w:r>
                    <w:rPr>
                      <w:rFonts w:ascii="Century"/>
                      <w:color w:val="434142"/>
                      <w:spacing w:val="-24"/>
                      <w:sz w:val="17"/>
                    </w:rPr>
                    <w:t xml:space="preserve"> </w:t>
                  </w:r>
                  <w:r>
                    <w:rPr>
                      <w:rFonts w:ascii="Century"/>
                      <w:color w:val="434142"/>
                      <w:sz w:val="17"/>
                    </w:rPr>
                    <w:t>data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38"/>
          <w:sz w:val="20"/>
        </w:rPr>
        <w:tab/>
      </w:r>
      <w:r w:rsidR="00225943">
        <w:rPr>
          <w:sz w:val="20"/>
        </w:rPr>
      </w:r>
      <w:r w:rsidR="00225943">
        <w:rPr>
          <w:sz w:val="20"/>
        </w:rPr>
        <w:pict>
          <v:shape id="_x0000_s1220" type="#_x0000_t202" style="width:330.05pt;height:28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20" inset="0,0,0,0">
              <w:txbxContent>
                <w:p w:rsidR="008F29E6" w:rsidRDefault="00811767">
                  <w:pPr>
                    <w:pStyle w:val="a3"/>
                    <w:tabs>
                      <w:tab w:val="left" w:pos="520"/>
                    </w:tabs>
                    <w:spacing w:line="249" w:lineRule="auto"/>
                    <w:ind w:left="521" w:right="18" w:hanging="522"/>
                  </w:pPr>
                  <w:r>
                    <w:rPr>
                      <w:color w:val="434142"/>
                      <w:spacing w:val="-4"/>
                      <w:w w:val="105"/>
                    </w:rPr>
                    <w:t>14</w:t>
                  </w:r>
                  <w:r>
                    <w:rPr>
                      <w:color w:val="434142"/>
                      <w:spacing w:val="-4"/>
                      <w:w w:val="105"/>
                    </w:rPr>
                    <w:tab/>
                  </w:r>
                  <w:r>
                    <w:rPr>
                      <w:color w:val="434142"/>
                      <w:w w:val="105"/>
                    </w:rPr>
                    <w:t>For</w:t>
                  </w:r>
                  <w:r>
                    <w:rPr>
                      <w:color w:val="434142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each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experimental</w:t>
                  </w:r>
                  <w:r>
                    <w:rPr>
                      <w:color w:val="434142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group,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report</w:t>
                  </w:r>
                  <w:r>
                    <w:rPr>
                      <w:color w:val="434142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relevant</w:t>
                  </w:r>
                  <w:r>
                    <w:rPr>
                      <w:color w:val="434142"/>
                      <w:spacing w:val="-4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characteristics</w:t>
                  </w:r>
                  <w:r>
                    <w:rPr>
                      <w:color w:val="434142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and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health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status</w:t>
                  </w:r>
                  <w:r>
                    <w:rPr>
                      <w:color w:val="434142"/>
                      <w:spacing w:val="-6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 xml:space="preserve">of animals (e.g. weight, microbiological </w:t>
                  </w:r>
                  <w:r>
                    <w:rPr>
                      <w:color w:val="434142"/>
                      <w:spacing w:val="3"/>
                      <w:w w:val="105"/>
                    </w:rPr>
                    <w:t xml:space="preserve">status, </w:t>
                  </w:r>
                  <w:r>
                    <w:rPr>
                      <w:color w:val="434142"/>
                      <w:w w:val="105"/>
                    </w:rPr>
                    <w:t xml:space="preserve">and drug or test </w:t>
                  </w:r>
                  <w:r>
                    <w:rPr>
                      <w:color w:val="434142"/>
                      <w:spacing w:val="2"/>
                      <w:w w:val="105"/>
                    </w:rPr>
                    <w:t xml:space="preserve">naïve) </w:t>
                  </w:r>
                  <w:r>
                    <w:rPr>
                      <w:color w:val="434142"/>
                      <w:w w:val="105"/>
                    </w:rPr>
                    <w:t>prior to treatment</w:t>
                  </w:r>
                  <w:r>
                    <w:rPr>
                      <w:color w:val="434142"/>
                      <w:spacing w:val="-10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or</w:t>
                  </w:r>
                  <w:r>
                    <w:rPr>
                      <w:color w:val="434142"/>
                      <w:spacing w:val="-8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testing</w:t>
                  </w:r>
                  <w:r>
                    <w:rPr>
                      <w:color w:val="434142"/>
                      <w:spacing w:val="-8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(this</w:t>
                  </w:r>
                  <w:r>
                    <w:rPr>
                      <w:color w:val="434142"/>
                      <w:spacing w:val="-8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information</w:t>
                  </w:r>
                  <w:r>
                    <w:rPr>
                      <w:color w:val="434142"/>
                      <w:spacing w:val="-8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can</w:t>
                  </w:r>
                  <w:r>
                    <w:rPr>
                      <w:color w:val="434142"/>
                      <w:spacing w:val="-8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often</w:t>
                  </w:r>
                  <w:r>
                    <w:rPr>
                      <w:color w:val="434142"/>
                      <w:spacing w:val="-8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be</w:t>
                  </w:r>
                  <w:r>
                    <w:rPr>
                      <w:color w:val="434142"/>
                      <w:spacing w:val="-8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tabulated).</w:t>
                  </w:r>
                  <w:r w:rsidR="00224270">
                    <w:t xml:space="preserve"> </w:t>
                  </w:r>
                  <w:r w:rsidR="00225943" w:rsidRPr="00224270">
                    <w:rPr>
                      <w:color w:val="FF0000"/>
                    </w:rPr>
                    <w:t>D</w:t>
                  </w:r>
                  <w:r w:rsidR="00224270" w:rsidRPr="00224270">
                    <w:rPr>
                      <w:color w:val="FF0000"/>
                    </w:rPr>
                    <w:t>one</w:t>
                  </w:r>
                  <w:r w:rsidR="00225943">
                    <w:t xml:space="preserve"> at tables</w:t>
                  </w:r>
                </w:p>
              </w:txbxContent>
            </v:textbox>
            <w10:wrap type="none"/>
            <w10:anchorlock/>
          </v:shape>
        </w:pict>
      </w:r>
    </w:p>
    <w:p w:rsidR="008F29E6" w:rsidRDefault="00811767">
      <w:pPr>
        <w:pStyle w:val="a3"/>
        <w:tabs>
          <w:tab w:val="left" w:pos="3639"/>
          <w:tab w:val="left" w:pos="4160"/>
        </w:tabs>
        <w:spacing w:before="128" w:line="179" w:lineRule="exact"/>
        <w:ind w:left="1017"/>
      </w:pPr>
      <w:r>
        <w:rPr>
          <w:rFonts w:ascii="Century"/>
          <w:color w:val="434142"/>
          <w:spacing w:val="2"/>
          <w:sz w:val="17"/>
        </w:rPr>
        <w:t>Numbers</w:t>
      </w:r>
      <w:r>
        <w:rPr>
          <w:rFonts w:ascii="Century"/>
          <w:color w:val="434142"/>
          <w:spacing w:val="-18"/>
          <w:sz w:val="17"/>
        </w:rPr>
        <w:t xml:space="preserve"> </w:t>
      </w:r>
      <w:proofErr w:type="spellStart"/>
      <w:r>
        <w:rPr>
          <w:rFonts w:ascii="Century"/>
          <w:color w:val="434142"/>
          <w:spacing w:val="2"/>
          <w:sz w:val="17"/>
        </w:rPr>
        <w:t>analysed</w:t>
      </w:r>
      <w:proofErr w:type="spellEnd"/>
      <w:r>
        <w:rPr>
          <w:rFonts w:ascii="Century"/>
          <w:color w:val="434142"/>
          <w:spacing w:val="2"/>
          <w:sz w:val="17"/>
        </w:rPr>
        <w:tab/>
      </w:r>
      <w:r>
        <w:rPr>
          <w:color w:val="434142"/>
          <w:spacing w:val="-4"/>
          <w:w w:val="105"/>
          <w:position w:val="1"/>
        </w:rPr>
        <w:t>15</w:t>
      </w:r>
      <w:r>
        <w:rPr>
          <w:color w:val="434142"/>
          <w:spacing w:val="-4"/>
          <w:w w:val="105"/>
          <w:position w:val="1"/>
        </w:rPr>
        <w:tab/>
      </w:r>
      <w:r>
        <w:rPr>
          <w:color w:val="434142"/>
          <w:w w:val="105"/>
          <w:position w:val="1"/>
        </w:rPr>
        <w:t>a.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spacing w:val="3"/>
          <w:w w:val="105"/>
          <w:position w:val="1"/>
        </w:rPr>
        <w:t>Report</w:t>
      </w:r>
      <w:r>
        <w:rPr>
          <w:color w:val="434142"/>
          <w:spacing w:val="-13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the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number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w w:val="105"/>
          <w:position w:val="1"/>
        </w:rPr>
        <w:t>of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animals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w w:val="105"/>
          <w:position w:val="1"/>
        </w:rPr>
        <w:t>in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each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w w:val="105"/>
          <w:position w:val="1"/>
        </w:rPr>
        <w:t>group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included</w:t>
      </w:r>
      <w:r>
        <w:rPr>
          <w:color w:val="434142"/>
          <w:spacing w:val="-13"/>
          <w:w w:val="105"/>
          <w:position w:val="1"/>
        </w:rPr>
        <w:t xml:space="preserve"> </w:t>
      </w:r>
      <w:r>
        <w:rPr>
          <w:color w:val="434142"/>
          <w:w w:val="105"/>
          <w:position w:val="1"/>
        </w:rPr>
        <w:t>in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each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spacing w:val="3"/>
          <w:w w:val="105"/>
          <w:position w:val="1"/>
        </w:rPr>
        <w:t>analysis.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spacing w:val="3"/>
          <w:w w:val="105"/>
          <w:position w:val="1"/>
        </w:rPr>
        <w:t>Report</w:t>
      </w:r>
    </w:p>
    <w:p w:rsidR="008F29E6" w:rsidRDefault="00811767" w:rsidP="00225943">
      <w:pPr>
        <w:pStyle w:val="a3"/>
        <w:spacing w:line="209" w:lineRule="exact"/>
        <w:ind w:left="4202" w:right="4556"/>
        <w:jc w:val="center"/>
      </w:pPr>
      <w:r>
        <w:rPr>
          <w:color w:val="434142"/>
        </w:rPr>
        <w:t>absolute numbers (e.g. 10/20, not 50%</w:t>
      </w:r>
      <w:r>
        <w:rPr>
          <w:color w:val="434142"/>
          <w:position w:val="5"/>
        </w:rPr>
        <w:t>2</w:t>
      </w:r>
      <w:r>
        <w:rPr>
          <w:color w:val="434142"/>
        </w:rPr>
        <w:t>).</w:t>
      </w:r>
      <w:r w:rsidR="00225943" w:rsidRPr="00225943">
        <w:rPr>
          <w:color w:val="FF0000"/>
          <w:spacing w:val="3"/>
          <w:w w:val="105"/>
        </w:rPr>
        <w:t xml:space="preserve"> </w:t>
      </w:r>
      <w:r w:rsidR="00225943" w:rsidRPr="00B955AF">
        <w:rPr>
          <w:color w:val="FF0000"/>
          <w:spacing w:val="3"/>
          <w:w w:val="105"/>
        </w:rPr>
        <w:t>at page No. 1</w:t>
      </w:r>
      <w:r w:rsidR="00225943">
        <w:t>4</w:t>
      </w:r>
    </w:p>
    <w:p w:rsidR="008F29E6" w:rsidRDefault="008F29E6">
      <w:pPr>
        <w:pStyle w:val="a3"/>
        <w:spacing w:before="4"/>
        <w:rPr>
          <w:sz w:val="17"/>
        </w:rPr>
      </w:pPr>
    </w:p>
    <w:p w:rsidR="008F29E6" w:rsidRPr="00225943" w:rsidRDefault="00811767">
      <w:pPr>
        <w:pStyle w:val="a3"/>
        <w:spacing w:before="1"/>
        <w:ind w:left="4160"/>
        <w:rPr>
          <w:color w:val="FF0000"/>
        </w:rPr>
      </w:pPr>
      <w:r>
        <w:rPr>
          <w:color w:val="434142"/>
          <w:w w:val="105"/>
        </w:rPr>
        <w:t>b. If any animals or data were not included in the analysis, explain why.</w:t>
      </w:r>
      <w:r w:rsidR="00225943" w:rsidRPr="00225943">
        <w:rPr>
          <w:color w:val="FF0000"/>
        </w:rPr>
        <w:t xml:space="preserve"> N/A</w:t>
      </w:r>
    </w:p>
    <w:p w:rsidR="008F29E6" w:rsidRDefault="00225943">
      <w:pPr>
        <w:pStyle w:val="a3"/>
        <w:spacing w:before="4"/>
        <w:rPr>
          <w:sz w:val="10"/>
        </w:rPr>
      </w:pPr>
      <w:r>
        <w:pict>
          <v:shape id="_x0000_s1143" type="#_x0000_t202" style="position:absolute;margin-left:640.65pt;margin-top:7.15pt;width:56.85pt;height:20.5pt;z-index:-251636736;mso-wrap-distance-left:0;mso-wrap-distance-right:0;mso-position-horizontal-relative:page" filled="f" stroked="f">
            <v:textbox style="mso-next-textbox:#_x0000_s1143" inset="0,0,0,0">
              <w:txbxContent>
                <w:p w:rsidR="008F29E6" w:rsidRDefault="00811767">
                  <w:pPr>
                    <w:spacing w:before="1"/>
                    <w:ind w:right="-4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434142"/>
                      <w:sz w:val="17"/>
                    </w:rPr>
                    <w:t>Outcomes and estimation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142" type="#_x0000_t202" style="position:absolute;margin-left:771.75pt;margin-top:8.05pt;width:309.35pt;height:18.7pt;z-index:-251635712;mso-wrap-distance-left:0;mso-wrap-distance-right:0;mso-position-horizontal-relative:page" filled="f" stroked="f">
            <v:textbox style="mso-next-textbox:#_x0000_s1142" inset="0,0,0,0">
              <w:txbxContent>
                <w:p w:rsidR="008F29E6" w:rsidRDefault="00811767">
                  <w:pPr>
                    <w:pStyle w:val="a3"/>
                    <w:tabs>
                      <w:tab w:val="left" w:pos="520"/>
                    </w:tabs>
                    <w:spacing w:line="249" w:lineRule="auto"/>
                    <w:ind w:left="521" w:right="18" w:hanging="522"/>
                  </w:pPr>
                  <w:r>
                    <w:rPr>
                      <w:color w:val="434142"/>
                      <w:spacing w:val="-3"/>
                      <w:w w:val="105"/>
                    </w:rPr>
                    <w:t>16</w:t>
                  </w:r>
                  <w:r>
                    <w:rPr>
                      <w:color w:val="434142"/>
                      <w:spacing w:val="-3"/>
                      <w:w w:val="105"/>
                    </w:rPr>
                    <w:tab/>
                  </w:r>
                  <w:r>
                    <w:rPr>
                      <w:color w:val="434142"/>
                      <w:spacing w:val="3"/>
                      <w:w w:val="105"/>
                    </w:rPr>
                    <w:t>Report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the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results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for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each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analysis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carried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out,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with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measure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of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 xml:space="preserve">precision </w:t>
                  </w:r>
                  <w:r>
                    <w:rPr>
                      <w:color w:val="434142"/>
                      <w:w w:val="105"/>
                    </w:rPr>
                    <w:t>(e.g.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standard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error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or</w:t>
                  </w:r>
                  <w:r>
                    <w:rPr>
                      <w:color w:val="434142"/>
                      <w:spacing w:val="-11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confidence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interval).</w:t>
                  </w:r>
                  <w:r w:rsidR="00224270">
                    <w:t xml:space="preserve"> </w:t>
                  </w:r>
                  <w:r w:rsidR="00225943" w:rsidRPr="00224270">
                    <w:rPr>
                      <w:color w:val="FF0000"/>
                    </w:rPr>
                    <w:t>D</w:t>
                  </w:r>
                  <w:r w:rsidR="00224270" w:rsidRPr="00224270">
                    <w:rPr>
                      <w:color w:val="FF0000"/>
                    </w:rPr>
                    <w:t>one</w:t>
                  </w:r>
                  <w:r w:rsidR="00225943">
                    <w:t xml:space="preserve"> at tables</w:t>
                  </w:r>
                </w:p>
              </w:txbxContent>
            </v:textbox>
            <w10:wrap type="topAndBottom" anchorx="page"/>
          </v:shape>
        </w:pict>
      </w:r>
    </w:p>
    <w:p w:rsidR="008F29E6" w:rsidRDefault="00811767">
      <w:pPr>
        <w:pStyle w:val="a3"/>
        <w:tabs>
          <w:tab w:val="left" w:pos="3639"/>
          <w:tab w:val="left" w:pos="4160"/>
        </w:tabs>
        <w:spacing w:before="146"/>
        <w:ind w:left="1017"/>
      </w:pPr>
      <w:r>
        <w:rPr>
          <w:rFonts w:ascii="Century"/>
          <w:color w:val="434142"/>
          <w:w w:val="105"/>
          <w:sz w:val="17"/>
        </w:rPr>
        <w:t>Adverse</w:t>
      </w:r>
      <w:r>
        <w:rPr>
          <w:rFonts w:ascii="Century"/>
          <w:color w:val="434142"/>
          <w:spacing w:val="-27"/>
          <w:w w:val="105"/>
          <w:sz w:val="17"/>
        </w:rPr>
        <w:t xml:space="preserve"> </w:t>
      </w:r>
      <w:r>
        <w:rPr>
          <w:rFonts w:ascii="Century"/>
          <w:color w:val="434142"/>
          <w:w w:val="105"/>
          <w:sz w:val="17"/>
        </w:rPr>
        <w:t>events</w:t>
      </w:r>
      <w:r>
        <w:rPr>
          <w:rFonts w:ascii="Century"/>
          <w:color w:val="434142"/>
          <w:w w:val="105"/>
          <w:sz w:val="17"/>
        </w:rPr>
        <w:tab/>
      </w:r>
      <w:r>
        <w:rPr>
          <w:color w:val="434142"/>
          <w:spacing w:val="-4"/>
          <w:w w:val="105"/>
          <w:position w:val="1"/>
        </w:rPr>
        <w:t>17</w:t>
      </w:r>
      <w:r>
        <w:rPr>
          <w:color w:val="434142"/>
          <w:spacing w:val="-4"/>
          <w:w w:val="105"/>
          <w:position w:val="1"/>
        </w:rPr>
        <w:tab/>
      </w:r>
      <w:r>
        <w:rPr>
          <w:color w:val="434142"/>
          <w:w w:val="105"/>
          <w:position w:val="1"/>
        </w:rPr>
        <w:t>a.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Give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details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w w:val="105"/>
          <w:position w:val="1"/>
        </w:rPr>
        <w:t>of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w w:val="105"/>
          <w:position w:val="1"/>
        </w:rPr>
        <w:t>all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spacing w:val="3"/>
          <w:w w:val="105"/>
          <w:position w:val="1"/>
        </w:rPr>
        <w:t>important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adverse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events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w w:val="105"/>
          <w:position w:val="1"/>
        </w:rPr>
        <w:t>in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each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experimental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w w:val="105"/>
          <w:position w:val="1"/>
        </w:rPr>
        <w:t>group.</w:t>
      </w:r>
      <w:r w:rsidR="00224270">
        <w:t xml:space="preserve"> </w:t>
      </w:r>
      <w:r w:rsidR="00224270" w:rsidRPr="00224270">
        <w:rPr>
          <w:color w:val="FF0000"/>
        </w:rPr>
        <w:t>N/A</w:t>
      </w:r>
    </w:p>
    <w:p w:rsidR="008F29E6" w:rsidRDefault="008F29E6">
      <w:pPr>
        <w:pStyle w:val="a3"/>
        <w:spacing w:before="8"/>
      </w:pPr>
    </w:p>
    <w:p w:rsidR="008F29E6" w:rsidRPr="00224270" w:rsidRDefault="00811767" w:rsidP="00224270">
      <w:pPr>
        <w:pStyle w:val="a3"/>
        <w:spacing w:line="249" w:lineRule="auto"/>
        <w:ind w:left="4160" w:right="1394"/>
        <w:rPr>
          <w:color w:val="FF0000"/>
        </w:rPr>
        <w:sectPr w:rsidR="008F29E6" w:rsidRPr="00224270">
          <w:type w:val="continuous"/>
          <w:pgSz w:w="23820" w:h="16840" w:orient="landscape"/>
          <w:pgMar w:top="1580" w:right="280" w:bottom="280" w:left="1500" w:header="720" w:footer="720" w:gutter="0"/>
          <w:cols w:num="3" w:space="720" w:equalWidth="0">
            <w:col w:w="2058" w:space="40"/>
            <w:col w:w="7338" w:space="860"/>
            <w:col w:w="11744"/>
          </w:cols>
        </w:sectPr>
      </w:pPr>
      <w:r>
        <w:rPr>
          <w:color w:val="434142"/>
          <w:w w:val="105"/>
        </w:rPr>
        <w:t>b. Describe any modifications to the experimental protocols made to reduce adverse events.</w:t>
      </w:r>
      <w:r w:rsidR="00224270">
        <w:rPr>
          <w:color w:val="FF0000"/>
        </w:rPr>
        <w:t xml:space="preserve"> </w:t>
      </w:r>
      <w:r w:rsidR="00224270" w:rsidRPr="00224270">
        <w:rPr>
          <w:color w:val="FF0000"/>
        </w:rPr>
        <w:t>N/A</w:t>
      </w:r>
    </w:p>
    <w:p w:rsidR="008F29E6" w:rsidRDefault="008F29E6">
      <w:pPr>
        <w:pStyle w:val="a3"/>
        <w:spacing w:before="4"/>
        <w:rPr>
          <w:sz w:val="6"/>
        </w:rPr>
      </w:pPr>
    </w:p>
    <w:p w:rsidR="008F29E6" w:rsidRDefault="00225943">
      <w:pPr>
        <w:pStyle w:val="2"/>
        <w:tabs>
          <w:tab w:val="left" w:pos="2682"/>
          <w:tab w:val="left" w:pos="11199"/>
        </w:tabs>
      </w:pPr>
      <w:r>
        <w:pict>
          <v:shape id="_x0000_s1219" type="#_x0000_t202" style="width:53.05pt;height:20.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19" inset="0,0,0,0">
              <w:txbxContent>
                <w:p w:rsidR="008F29E6" w:rsidRDefault="00811767">
                  <w:pPr>
                    <w:spacing w:before="1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434142"/>
                      <w:w w:val="90"/>
                      <w:sz w:val="17"/>
                    </w:rPr>
                    <w:t xml:space="preserve">Experimental </w:t>
                  </w:r>
                  <w:r>
                    <w:rPr>
                      <w:rFonts w:ascii="Century"/>
                      <w:color w:val="434142"/>
                      <w:sz w:val="17"/>
                    </w:rPr>
                    <w:t>animals</w:t>
                  </w:r>
                </w:p>
              </w:txbxContent>
            </v:textbox>
            <w10:wrap type="none"/>
            <w10:anchorlock/>
          </v:shape>
        </w:pict>
      </w:r>
      <w:r w:rsidR="00811767">
        <w:tab/>
      </w:r>
      <w:r>
        <w:rPr>
          <w:position w:val="21"/>
        </w:rPr>
      </w:r>
      <w:r>
        <w:rPr>
          <w:position w:val="21"/>
        </w:rPr>
        <w:pict>
          <v:shape id="_x0000_s1218" type="#_x0000_t202" style="width:5.75pt;height:9.1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18" inset="0,0,0,0">
              <w:txbxContent>
                <w:p w:rsidR="008F29E6" w:rsidRDefault="00811767">
                  <w:pPr>
                    <w:pStyle w:val="a3"/>
                    <w:spacing w:line="180" w:lineRule="exact"/>
                  </w:pPr>
                  <w:r>
                    <w:rPr>
                      <w:color w:val="434142"/>
                      <w:w w:val="106"/>
                    </w:rPr>
                    <w:t>8</w:t>
                  </w:r>
                </w:p>
              </w:txbxContent>
            </v:textbox>
            <w10:wrap type="none"/>
            <w10:anchorlock/>
          </v:shape>
        </w:pict>
      </w:r>
      <w:r w:rsidR="00811767">
        <w:rPr>
          <w:position w:val="21"/>
        </w:rPr>
        <w:tab/>
      </w:r>
      <w:r>
        <w:rPr>
          <w:position w:val="8"/>
        </w:rPr>
      </w:r>
      <w:r>
        <w:rPr>
          <w:position w:val="8"/>
        </w:rPr>
        <w:pict>
          <v:shape id="_x0000_s1217" type="#_x0000_t202" style="width:478.35pt;height:18.35pt;mso-left-percent:-10001;mso-top-percent:-10001;mso-position-horizontal:absolute;mso-position-horizontal-relative:char;mso-position-vertical:absolute;mso-position-vertical-relative:line;mso-left-percent:-10001;mso-top-percent:-10001" fillcolor="#0088c5" stroked="f">
            <v:textbox style="mso-next-textbox:#_x0000_s1217" inset="0,0,0,0">
              <w:txbxContent>
                <w:p w:rsidR="008F29E6" w:rsidRDefault="00811767">
                  <w:pPr>
                    <w:spacing w:before="85"/>
                    <w:ind w:left="113"/>
                    <w:rPr>
                      <w:rFonts w:ascii="Century"/>
                      <w:sz w:val="17"/>
                    </w:rPr>
                  </w:pPr>
                  <w:r>
                    <w:rPr>
                      <w:rFonts w:ascii="Century"/>
                      <w:color w:val="FFFFFF"/>
                      <w:sz w:val="17"/>
                    </w:rPr>
                    <w:t>DISCUSSION</w:t>
                  </w:r>
                </w:p>
              </w:txbxContent>
            </v:textbox>
            <w10:wrap type="none"/>
            <w10:anchorlock/>
          </v:shape>
        </w:pict>
      </w:r>
    </w:p>
    <w:p w:rsidR="008F29E6" w:rsidRDefault="008F29E6">
      <w:p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space="720"/>
        </w:sectPr>
      </w:pPr>
    </w:p>
    <w:p w:rsidR="008F29E6" w:rsidRDefault="00225943">
      <w:pPr>
        <w:pStyle w:val="4"/>
        <w:spacing w:line="171" w:lineRule="exact"/>
        <w:ind w:left="11312"/>
        <w:rPr>
          <w:rFonts w:ascii="Century"/>
        </w:rPr>
      </w:pPr>
      <w:r>
        <w:lastRenderedPageBreak/>
        <w:pict>
          <v:shape id="_x0000_s1138" type="#_x0000_t202" style="position:absolute;left:0;text-align:left;margin-left:248.2pt;margin-top:-20.55pt;width:277.2pt;height:28.3pt;z-index:251689984;mso-position-horizontal-relative:page" filled="f" stroked="f">
            <v:textbox style="mso-next-textbox:#_x0000_s1138" inset="0,0,0,0">
              <w:txbxContent>
                <w:p w:rsidR="008F29E6" w:rsidRDefault="00811767" w:rsidP="00B955AF">
                  <w:pPr>
                    <w:pStyle w:val="a3"/>
                    <w:spacing w:line="249" w:lineRule="auto"/>
                  </w:pPr>
                  <w:r>
                    <w:rPr>
                      <w:color w:val="434142"/>
                      <w:w w:val="105"/>
                    </w:rPr>
                    <w:t xml:space="preserve">a. Provide </w:t>
                  </w:r>
                  <w:r>
                    <w:rPr>
                      <w:color w:val="434142"/>
                      <w:spacing w:val="2"/>
                      <w:w w:val="105"/>
                    </w:rPr>
                    <w:t xml:space="preserve">details </w:t>
                  </w:r>
                  <w:r>
                    <w:rPr>
                      <w:color w:val="434142"/>
                      <w:w w:val="105"/>
                    </w:rPr>
                    <w:t xml:space="preserve">of </w:t>
                  </w:r>
                  <w:r>
                    <w:rPr>
                      <w:color w:val="434142"/>
                      <w:spacing w:val="2"/>
                      <w:w w:val="105"/>
                    </w:rPr>
                    <w:t xml:space="preserve">the animals used, including species, </w:t>
                  </w:r>
                  <w:r>
                    <w:rPr>
                      <w:color w:val="434142"/>
                      <w:spacing w:val="3"/>
                      <w:w w:val="105"/>
                    </w:rPr>
                    <w:t xml:space="preserve">strain, </w:t>
                  </w:r>
                  <w:r>
                    <w:rPr>
                      <w:color w:val="434142"/>
                      <w:w w:val="105"/>
                    </w:rPr>
                    <w:t xml:space="preserve">sex, </w:t>
                  </w:r>
                  <w:r>
                    <w:rPr>
                      <w:color w:val="434142"/>
                      <w:spacing w:val="2"/>
                      <w:w w:val="105"/>
                    </w:rPr>
                    <w:t>developmental</w:t>
                  </w:r>
                  <w:r>
                    <w:rPr>
                      <w:color w:val="434142"/>
                      <w:spacing w:val="-17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stage</w:t>
                  </w:r>
                  <w:r>
                    <w:rPr>
                      <w:color w:val="434142"/>
                      <w:spacing w:val="-17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(e.g.</w:t>
                  </w:r>
                  <w:r>
                    <w:rPr>
                      <w:color w:val="434142"/>
                      <w:spacing w:val="-17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mean</w:t>
                  </w:r>
                  <w:r>
                    <w:rPr>
                      <w:color w:val="434142"/>
                      <w:spacing w:val="-16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or</w:t>
                  </w:r>
                  <w:r>
                    <w:rPr>
                      <w:color w:val="434142"/>
                      <w:spacing w:val="-17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median</w:t>
                  </w:r>
                  <w:r>
                    <w:rPr>
                      <w:color w:val="434142"/>
                      <w:spacing w:val="-17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age</w:t>
                  </w:r>
                  <w:r>
                    <w:rPr>
                      <w:color w:val="434142"/>
                      <w:spacing w:val="-17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plus</w:t>
                  </w:r>
                  <w:r>
                    <w:rPr>
                      <w:color w:val="434142"/>
                      <w:spacing w:val="-16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age</w:t>
                  </w:r>
                  <w:r>
                    <w:rPr>
                      <w:color w:val="434142"/>
                      <w:spacing w:val="-17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range)</w:t>
                  </w:r>
                  <w:r>
                    <w:rPr>
                      <w:color w:val="434142"/>
                      <w:spacing w:val="-17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and</w:t>
                  </w:r>
                  <w:r>
                    <w:rPr>
                      <w:color w:val="434142"/>
                      <w:spacing w:val="-17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 xml:space="preserve">weight </w:t>
                  </w:r>
                  <w:r>
                    <w:rPr>
                      <w:color w:val="434142"/>
                      <w:w w:val="105"/>
                    </w:rPr>
                    <w:t>(e.g.</w:t>
                  </w:r>
                  <w:r>
                    <w:rPr>
                      <w:color w:val="434142"/>
                      <w:spacing w:val="-13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mean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or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median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weight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plus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weight</w:t>
                  </w:r>
                  <w:r>
                    <w:rPr>
                      <w:color w:val="434142"/>
                      <w:spacing w:val="-12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range).</w:t>
                  </w:r>
                  <w:r w:rsidR="00023F51">
                    <w:t xml:space="preserve"> </w:t>
                  </w:r>
                  <w:r w:rsidR="00B955AF" w:rsidRPr="00B955AF">
                    <w:rPr>
                      <w:color w:val="FF0000"/>
                      <w:spacing w:val="3"/>
                      <w:w w:val="105"/>
                    </w:rPr>
                    <w:t>at page No. 13</w:t>
                  </w:r>
                </w:p>
              </w:txbxContent>
            </v:textbox>
            <w10:wrap anchorx="page"/>
          </v:shape>
        </w:pict>
      </w:r>
      <w:r w:rsidR="00811767">
        <w:rPr>
          <w:rFonts w:ascii="Century"/>
          <w:color w:val="434142"/>
        </w:rPr>
        <w:t>Interpretation/</w:t>
      </w:r>
    </w:p>
    <w:p w:rsidR="008F29E6" w:rsidRDefault="00811767">
      <w:pPr>
        <w:ind w:left="11312"/>
        <w:rPr>
          <w:rFonts w:ascii="Century"/>
          <w:sz w:val="17"/>
        </w:rPr>
      </w:pPr>
      <w:r>
        <w:rPr>
          <w:rFonts w:ascii="Century"/>
          <w:color w:val="434142"/>
          <w:sz w:val="17"/>
        </w:rPr>
        <w:t>scientific</w:t>
      </w:r>
      <w:r>
        <w:rPr>
          <w:rFonts w:ascii="Century"/>
          <w:color w:val="434142"/>
          <w:spacing w:val="-30"/>
          <w:sz w:val="17"/>
        </w:rPr>
        <w:t xml:space="preserve"> </w:t>
      </w:r>
      <w:r>
        <w:rPr>
          <w:rFonts w:ascii="Century"/>
          <w:color w:val="434142"/>
          <w:sz w:val="17"/>
        </w:rPr>
        <w:t>implications</w:t>
      </w:r>
    </w:p>
    <w:p w:rsidR="008F29E6" w:rsidRDefault="00225943">
      <w:pPr>
        <w:pStyle w:val="a3"/>
        <w:ind w:left="3463"/>
        <w:rPr>
          <w:rFonts w:ascii="Century"/>
          <w:sz w:val="20"/>
        </w:rPr>
      </w:pPr>
      <w:r>
        <w:rPr>
          <w:rFonts w:ascii="Century"/>
          <w:sz w:val="20"/>
        </w:rPr>
      </w:r>
      <w:r>
        <w:rPr>
          <w:rFonts w:ascii="Century"/>
          <w:sz w:val="20"/>
        </w:rPr>
        <w:pict>
          <v:shape id="_x0000_s1216" type="#_x0000_t202" style="width:291.2pt;height:37.9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16" inset="0,0,0,0">
              <w:txbxContent>
                <w:p w:rsidR="008F29E6" w:rsidRDefault="00811767" w:rsidP="00B955AF">
                  <w:pPr>
                    <w:pStyle w:val="a3"/>
                    <w:spacing w:line="249" w:lineRule="auto"/>
                    <w:ind w:right="18"/>
                  </w:pPr>
                  <w:r>
                    <w:rPr>
                      <w:color w:val="434142"/>
                      <w:w w:val="105"/>
                    </w:rPr>
                    <w:t>b. Provide further relevant information such as the source of animals, international strain nomenclature, genetic modification status (e.g. knock-out or transgenic), genotype, health/immune status, drug or test naïve, previous procedures, etc.</w:t>
                  </w:r>
                  <w:r w:rsidR="00023F51">
                    <w:t xml:space="preserve"> </w:t>
                  </w:r>
                  <w:r w:rsidR="00B955AF" w:rsidRPr="00B955AF">
                    <w:rPr>
                      <w:color w:val="FF0000"/>
                      <w:spacing w:val="3"/>
                      <w:w w:val="105"/>
                    </w:rPr>
                    <w:t>at page No. 13</w:t>
                  </w:r>
                </w:p>
              </w:txbxContent>
            </v:textbox>
            <w10:wrap type="none"/>
            <w10:anchorlock/>
          </v:shape>
        </w:pict>
      </w:r>
    </w:p>
    <w:p w:rsidR="008F29E6" w:rsidRDefault="00811767">
      <w:pPr>
        <w:pStyle w:val="a3"/>
        <w:tabs>
          <w:tab w:val="left" w:pos="1413"/>
        </w:tabs>
        <w:spacing w:line="163" w:lineRule="exact"/>
        <w:ind w:left="892"/>
      </w:pPr>
      <w:r>
        <w:br w:type="column"/>
      </w:r>
      <w:r>
        <w:rPr>
          <w:color w:val="434142"/>
          <w:spacing w:val="-3"/>
          <w:w w:val="105"/>
        </w:rPr>
        <w:lastRenderedPageBreak/>
        <w:t>18</w:t>
      </w:r>
      <w:r>
        <w:rPr>
          <w:color w:val="434142"/>
          <w:spacing w:val="-3"/>
          <w:w w:val="105"/>
        </w:rPr>
        <w:tab/>
      </w:r>
      <w:r>
        <w:rPr>
          <w:color w:val="434142"/>
          <w:w w:val="105"/>
        </w:rPr>
        <w:t>a.</w:t>
      </w:r>
      <w:r>
        <w:rPr>
          <w:color w:val="434142"/>
          <w:spacing w:val="-11"/>
          <w:w w:val="105"/>
        </w:rPr>
        <w:t xml:space="preserve"> </w:t>
      </w:r>
      <w:r>
        <w:rPr>
          <w:color w:val="434142"/>
          <w:spacing w:val="2"/>
          <w:w w:val="105"/>
        </w:rPr>
        <w:t>Interpret</w:t>
      </w:r>
      <w:r>
        <w:rPr>
          <w:color w:val="434142"/>
          <w:spacing w:val="-10"/>
          <w:w w:val="105"/>
        </w:rPr>
        <w:t xml:space="preserve"> </w:t>
      </w:r>
      <w:r>
        <w:rPr>
          <w:color w:val="434142"/>
          <w:spacing w:val="2"/>
          <w:w w:val="105"/>
        </w:rPr>
        <w:t>the</w:t>
      </w:r>
      <w:r>
        <w:rPr>
          <w:color w:val="434142"/>
          <w:spacing w:val="-10"/>
          <w:w w:val="105"/>
        </w:rPr>
        <w:t xml:space="preserve"> </w:t>
      </w:r>
      <w:r>
        <w:rPr>
          <w:color w:val="434142"/>
          <w:spacing w:val="2"/>
          <w:w w:val="105"/>
        </w:rPr>
        <w:t>results,</w:t>
      </w:r>
      <w:r>
        <w:rPr>
          <w:color w:val="434142"/>
          <w:spacing w:val="-10"/>
          <w:w w:val="105"/>
        </w:rPr>
        <w:t xml:space="preserve"> </w:t>
      </w:r>
      <w:r>
        <w:rPr>
          <w:color w:val="434142"/>
          <w:spacing w:val="3"/>
          <w:w w:val="105"/>
        </w:rPr>
        <w:t>taking</w:t>
      </w:r>
      <w:r>
        <w:rPr>
          <w:color w:val="434142"/>
          <w:spacing w:val="-10"/>
          <w:w w:val="105"/>
        </w:rPr>
        <w:t xml:space="preserve"> </w:t>
      </w:r>
      <w:r>
        <w:rPr>
          <w:color w:val="434142"/>
          <w:w w:val="105"/>
        </w:rPr>
        <w:t>into</w:t>
      </w:r>
      <w:r>
        <w:rPr>
          <w:color w:val="434142"/>
          <w:spacing w:val="-10"/>
          <w:w w:val="105"/>
        </w:rPr>
        <w:t xml:space="preserve"> </w:t>
      </w:r>
      <w:r>
        <w:rPr>
          <w:color w:val="434142"/>
          <w:spacing w:val="2"/>
          <w:w w:val="105"/>
        </w:rPr>
        <w:t>account</w:t>
      </w:r>
      <w:r>
        <w:rPr>
          <w:color w:val="434142"/>
          <w:spacing w:val="-10"/>
          <w:w w:val="105"/>
        </w:rPr>
        <w:t xml:space="preserve"> </w:t>
      </w:r>
      <w:r>
        <w:rPr>
          <w:color w:val="434142"/>
          <w:spacing w:val="2"/>
          <w:w w:val="105"/>
        </w:rPr>
        <w:t>the</w:t>
      </w:r>
      <w:r>
        <w:rPr>
          <w:color w:val="434142"/>
          <w:spacing w:val="-10"/>
          <w:w w:val="105"/>
        </w:rPr>
        <w:t xml:space="preserve"> </w:t>
      </w:r>
      <w:r>
        <w:rPr>
          <w:color w:val="434142"/>
          <w:spacing w:val="2"/>
          <w:w w:val="105"/>
        </w:rPr>
        <w:t>study</w:t>
      </w:r>
      <w:r>
        <w:rPr>
          <w:color w:val="434142"/>
          <w:spacing w:val="-10"/>
          <w:w w:val="105"/>
        </w:rPr>
        <w:t xml:space="preserve"> </w:t>
      </w:r>
      <w:r>
        <w:rPr>
          <w:color w:val="434142"/>
          <w:spacing w:val="2"/>
          <w:w w:val="105"/>
        </w:rPr>
        <w:t>objectives</w:t>
      </w:r>
      <w:r>
        <w:rPr>
          <w:color w:val="434142"/>
          <w:spacing w:val="-10"/>
          <w:w w:val="105"/>
        </w:rPr>
        <w:t xml:space="preserve"> </w:t>
      </w:r>
      <w:r>
        <w:rPr>
          <w:color w:val="434142"/>
          <w:w w:val="105"/>
        </w:rPr>
        <w:t>and</w:t>
      </w:r>
      <w:r>
        <w:rPr>
          <w:color w:val="434142"/>
          <w:spacing w:val="-10"/>
          <w:w w:val="105"/>
        </w:rPr>
        <w:t xml:space="preserve"> </w:t>
      </w:r>
      <w:r>
        <w:rPr>
          <w:color w:val="434142"/>
          <w:spacing w:val="2"/>
          <w:w w:val="105"/>
        </w:rPr>
        <w:t>hypotheses,</w:t>
      </w:r>
    </w:p>
    <w:p w:rsidR="008F29E6" w:rsidRDefault="00811767" w:rsidP="00225943">
      <w:pPr>
        <w:pStyle w:val="a3"/>
        <w:spacing w:before="8"/>
        <w:ind w:left="1413"/>
        <w:rPr>
          <w:sz w:val="19"/>
        </w:rPr>
      </w:pPr>
      <w:r>
        <w:rPr>
          <w:color w:val="434142"/>
          <w:w w:val="105"/>
        </w:rPr>
        <w:t>current theory and other relevant studies in the literature.</w:t>
      </w:r>
      <w:r w:rsidR="00224270">
        <w:t xml:space="preserve"> </w:t>
      </w:r>
      <w:r w:rsidR="00225943" w:rsidRPr="00B955AF">
        <w:rPr>
          <w:color w:val="FF0000"/>
          <w:spacing w:val="3"/>
          <w:w w:val="105"/>
        </w:rPr>
        <w:t>a</w:t>
      </w:r>
      <w:r w:rsidR="00225943">
        <w:rPr>
          <w:color w:val="FF0000"/>
          <w:spacing w:val="3"/>
          <w:w w:val="105"/>
        </w:rPr>
        <w:t>t page No.</w:t>
      </w:r>
      <w:r w:rsidR="00225943" w:rsidRPr="00B955AF">
        <w:rPr>
          <w:color w:val="FF0000"/>
          <w:spacing w:val="3"/>
          <w:w w:val="105"/>
        </w:rPr>
        <w:t>3</w:t>
      </w:r>
      <w:r w:rsidR="00225943">
        <w:rPr>
          <w:color w:val="FF0000"/>
          <w:spacing w:val="3"/>
          <w:w w:val="105"/>
        </w:rPr>
        <w:t xml:space="preserve"> under results</w:t>
      </w:r>
    </w:p>
    <w:p w:rsidR="00B955AF" w:rsidRPr="00B955AF" w:rsidRDefault="00811767" w:rsidP="00B955AF">
      <w:pPr>
        <w:pStyle w:val="a4"/>
        <w:numPr>
          <w:ilvl w:val="0"/>
          <w:numId w:val="2"/>
        </w:numPr>
        <w:tabs>
          <w:tab w:val="left" w:pos="1579"/>
        </w:tabs>
        <w:spacing w:before="198"/>
        <w:ind w:left="1412" w:right="1565" w:firstLine="0"/>
        <w:rPr>
          <w:sz w:val="16"/>
        </w:rPr>
      </w:pPr>
      <w:r w:rsidRPr="00B955AF">
        <w:rPr>
          <w:color w:val="434142"/>
          <w:spacing w:val="2"/>
          <w:w w:val="105"/>
          <w:sz w:val="16"/>
        </w:rPr>
        <w:t xml:space="preserve">Comment </w:t>
      </w:r>
      <w:r w:rsidRPr="00B955AF">
        <w:rPr>
          <w:color w:val="434142"/>
          <w:w w:val="105"/>
          <w:sz w:val="16"/>
        </w:rPr>
        <w:t xml:space="preserve">on </w:t>
      </w:r>
      <w:r w:rsidRPr="00B955AF">
        <w:rPr>
          <w:color w:val="434142"/>
          <w:spacing w:val="2"/>
          <w:w w:val="105"/>
          <w:sz w:val="16"/>
        </w:rPr>
        <w:t xml:space="preserve">the study </w:t>
      </w:r>
      <w:r w:rsidRPr="00B955AF">
        <w:rPr>
          <w:color w:val="434142"/>
          <w:spacing w:val="3"/>
          <w:w w:val="105"/>
          <w:sz w:val="16"/>
        </w:rPr>
        <w:t xml:space="preserve">limitations </w:t>
      </w:r>
      <w:r w:rsidRPr="00B955AF">
        <w:rPr>
          <w:color w:val="434142"/>
          <w:spacing w:val="2"/>
          <w:w w:val="105"/>
          <w:sz w:val="16"/>
        </w:rPr>
        <w:t xml:space="preserve">including </w:t>
      </w:r>
      <w:r w:rsidRPr="00B955AF">
        <w:rPr>
          <w:color w:val="434142"/>
          <w:w w:val="105"/>
          <w:sz w:val="16"/>
        </w:rPr>
        <w:t xml:space="preserve">any </w:t>
      </w:r>
      <w:r w:rsidRPr="00B955AF">
        <w:rPr>
          <w:color w:val="434142"/>
          <w:spacing w:val="2"/>
          <w:w w:val="105"/>
          <w:sz w:val="16"/>
        </w:rPr>
        <w:t xml:space="preserve">potential sources </w:t>
      </w:r>
      <w:r w:rsidRPr="00B955AF">
        <w:rPr>
          <w:color w:val="434142"/>
          <w:w w:val="105"/>
          <w:sz w:val="16"/>
        </w:rPr>
        <w:t xml:space="preserve">of </w:t>
      </w:r>
      <w:r w:rsidRPr="00B955AF">
        <w:rPr>
          <w:color w:val="434142"/>
          <w:spacing w:val="2"/>
          <w:w w:val="105"/>
          <w:sz w:val="16"/>
        </w:rPr>
        <w:t xml:space="preserve">bias, </w:t>
      </w:r>
      <w:r w:rsidRPr="00B955AF">
        <w:rPr>
          <w:color w:val="434142"/>
          <w:w w:val="105"/>
          <w:sz w:val="16"/>
        </w:rPr>
        <w:t xml:space="preserve">any </w:t>
      </w:r>
      <w:r w:rsidRPr="00B955AF">
        <w:rPr>
          <w:color w:val="434142"/>
          <w:spacing w:val="3"/>
          <w:w w:val="105"/>
          <w:sz w:val="16"/>
        </w:rPr>
        <w:t>limitations</w:t>
      </w:r>
      <w:r w:rsidRPr="00B955AF">
        <w:rPr>
          <w:color w:val="434142"/>
          <w:spacing w:val="-11"/>
          <w:w w:val="105"/>
          <w:sz w:val="16"/>
        </w:rPr>
        <w:t xml:space="preserve"> </w:t>
      </w:r>
      <w:r w:rsidRPr="00B955AF">
        <w:rPr>
          <w:color w:val="434142"/>
          <w:w w:val="105"/>
          <w:sz w:val="16"/>
        </w:rPr>
        <w:t>of</w:t>
      </w:r>
      <w:r w:rsidRPr="00B955AF">
        <w:rPr>
          <w:color w:val="434142"/>
          <w:spacing w:val="-10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the</w:t>
      </w:r>
      <w:r w:rsidRPr="00B955AF">
        <w:rPr>
          <w:color w:val="434142"/>
          <w:spacing w:val="-10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animal</w:t>
      </w:r>
      <w:r w:rsidRPr="00B955AF">
        <w:rPr>
          <w:color w:val="434142"/>
          <w:spacing w:val="-10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model,</w:t>
      </w:r>
      <w:r w:rsidRPr="00B955AF">
        <w:rPr>
          <w:color w:val="434142"/>
          <w:spacing w:val="-11"/>
          <w:w w:val="105"/>
          <w:sz w:val="16"/>
        </w:rPr>
        <w:t xml:space="preserve"> </w:t>
      </w:r>
      <w:r w:rsidRPr="00B955AF">
        <w:rPr>
          <w:color w:val="434142"/>
          <w:w w:val="105"/>
          <w:sz w:val="16"/>
        </w:rPr>
        <w:t>and</w:t>
      </w:r>
      <w:r w:rsidRPr="00B955AF">
        <w:rPr>
          <w:color w:val="434142"/>
          <w:spacing w:val="-10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the</w:t>
      </w:r>
      <w:r w:rsidRPr="00B955AF">
        <w:rPr>
          <w:color w:val="434142"/>
          <w:spacing w:val="-10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imprecision</w:t>
      </w:r>
      <w:r w:rsidRPr="00B955AF">
        <w:rPr>
          <w:color w:val="434142"/>
          <w:spacing w:val="-10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associated</w:t>
      </w:r>
      <w:r w:rsidRPr="00B955AF">
        <w:rPr>
          <w:color w:val="434142"/>
          <w:spacing w:val="-10"/>
          <w:w w:val="105"/>
          <w:sz w:val="16"/>
        </w:rPr>
        <w:t xml:space="preserve"> </w:t>
      </w:r>
      <w:r w:rsidRPr="00B955AF">
        <w:rPr>
          <w:color w:val="434142"/>
          <w:spacing w:val="3"/>
          <w:w w:val="105"/>
          <w:sz w:val="16"/>
        </w:rPr>
        <w:t>with</w:t>
      </w:r>
      <w:r w:rsidRPr="00B955AF">
        <w:rPr>
          <w:color w:val="434142"/>
          <w:spacing w:val="-11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the</w:t>
      </w:r>
      <w:r w:rsidRPr="00B955AF">
        <w:rPr>
          <w:color w:val="434142"/>
          <w:spacing w:val="-10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results</w:t>
      </w:r>
      <w:r w:rsidRPr="00B955AF">
        <w:rPr>
          <w:color w:val="434142"/>
          <w:spacing w:val="2"/>
          <w:w w:val="105"/>
          <w:position w:val="5"/>
          <w:sz w:val="16"/>
        </w:rPr>
        <w:t>2</w:t>
      </w:r>
      <w:r w:rsidRPr="00B955AF">
        <w:rPr>
          <w:color w:val="434142"/>
          <w:spacing w:val="2"/>
          <w:w w:val="105"/>
          <w:sz w:val="16"/>
        </w:rPr>
        <w:t>.</w:t>
      </w:r>
      <w:r w:rsidR="00224270" w:rsidRPr="00B955AF">
        <w:rPr>
          <w:sz w:val="16"/>
        </w:rPr>
        <w:t xml:space="preserve"> </w:t>
      </w:r>
      <w:r w:rsidR="00224270" w:rsidRPr="00B955AF">
        <w:rPr>
          <w:color w:val="FF0000"/>
          <w:sz w:val="16"/>
        </w:rPr>
        <w:t>N/A</w:t>
      </w:r>
    </w:p>
    <w:p w:rsidR="008F29E6" w:rsidRPr="00B955AF" w:rsidRDefault="00811767" w:rsidP="00B955AF">
      <w:pPr>
        <w:pStyle w:val="a4"/>
        <w:numPr>
          <w:ilvl w:val="0"/>
          <w:numId w:val="2"/>
        </w:numPr>
        <w:tabs>
          <w:tab w:val="left" w:pos="1579"/>
        </w:tabs>
        <w:spacing w:before="198"/>
        <w:ind w:left="1412" w:right="1565" w:firstLine="0"/>
        <w:rPr>
          <w:sz w:val="16"/>
        </w:rPr>
      </w:pPr>
      <w:r w:rsidRPr="00B955AF">
        <w:rPr>
          <w:color w:val="434142"/>
          <w:spacing w:val="2"/>
          <w:w w:val="105"/>
          <w:sz w:val="16"/>
        </w:rPr>
        <w:t xml:space="preserve">Describe </w:t>
      </w:r>
      <w:r w:rsidRPr="00B955AF">
        <w:rPr>
          <w:color w:val="434142"/>
          <w:w w:val="105"/>
          <w:sz w:val="16"/>
        </w:rPr>
        <w:t xml:space="preserve">any </w:t>
      </w:r>
      <w:r w:rsidRPr="00B955AF">
        <w:rPr>
          <w:color w:val="434142"/>
          <w:spacing w:val="2"/>
          <w:w w:val="105"/>
          <w:sz w:val="16"/>
        </w:rPr>
        <w:t xml:space="preserve">implications </w:t>
      </w:r>
      <w:r w:rsidRPr="00B955AF">
        <w:rPr>
          <w:color w:val="434142"/>
          <w:w w:val="105"/>
          <w:sz w:val="16"/>
        </w:rPr>
        <w:t xml:space="preserve">of your </w:t>
      </w:r>
      <w:r w:rsidRPr="00B955AF">
        <w:rPr>
          <w:color w:val="434142"/>
          <w:spacing w:val="2"/>
          <w:w w:val="105"/>
          <w:sz w:val="16"/>
        </w:rPr>
        <w:t xml:space="preserve">experimental methods </w:t>
      </w:r>
      <w:r w:rsidRPr="00B955AF">
        <w:rPr>
          <w:color w:val="434142"/>
          <w:w w:val="105"/>
          <w:sz w:val="16"/>
        </w:rPr>
        <w:t xml:space="preserve">or </w:t>
      </w:r>
      <w:r w:rsidRPr="00B955AF">
        <w:rPr>
          <w:color w:val="434142"/>
          <w:spacing w:val="3"/>
          <w:w w:val="105"/>
          <w:sz w:val="16"/>
        </w:rPr>
        <w:t xml:space="preserve">findings </w:t>
      </w:r>
      <w:r w:rsidRPr="00B955AF">
        <w:rPr>
          <w:color w:val="434142"/>
          <w:w w:val="105"/>
          <w:sz w:val="16"/>
        </w:rPr>
        <w:t xml:space="preserve">for </w:t>
      </w:r>
      <w:r w:rsidRPr="00B955AF">
        <w:rPr>
          <w:color w:val="434142"/>
          <w:spacing w:val="2"/>
          <w:w w:val="105"/>
          <w:sz w:val="16"/>
        </w:rPr>
        <w:t>the replacement,</w:t>
      </w:r>
      <w:r w:rsidRPr="00B955AF">
        <w:rPr>
          <w:color w:val="434142"/>
          <w:spacing w:val="-12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refinement</w:t>
      </w:r>
      <w:r w:rsidRPr="00B955AF">
        <w:rPr>
          <w:color w:val="434142"/>
          <w:spacing w:val="-12"/>
          <w:w w:val="105"/>
          <w:sz w:val="16"/>
        </w:rPr>
        <w:t xml:space="preserve"> </w:t>
      </w:r>
      <w:r w:rsidRPr="00B955AF">
        <w:rPr>
          <w:color w:val="434142"/>
          <w:w w:val="105"/>
          <w:sz w:val="16"/>
        </w:rPr>
        <w:t>or</w:t>
      </w:r>
      <w:r w:rsidRPr="00B955AF">
        <w:rPr>
          <w:color w:val="434142"/>
          <w:spacing w:val="-11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reduction</w:t>
      </w:r>
      <w:r w:rsidRPr="00B955AF">
        <w:rPr>
          <w:color w:val="434142"/>
          <w:spacing w:val="-12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(the</w:t>
      </w:r>
      <w:r w:rsidRPr="00B955AF">
        <w:rPr>
          <w:color w:val="434142"/>
          <w:spacing w:val="-11"/>
          <w:w w:val="105"/>
          <w:sz w:val="16"/>
        </w:rPr>
        <w:t xml:space="preserve"> </w:t>
      </w:r>
      <w:r w:rsidRPr="00B955AF">
        <w:rPr>
          <w:color w:val="434142"/>
          <w:w w:val="105"/>
          <w:sz w:val="16"/>
        </w:rPr>
        <w:t>3Rs)</w:t>
      </w:r>
      <w:r w:rsidRPr="00B955AF">
        <w:rPr>
          <w:color w:val="434142"/>
          <w:spacing w:val="-12"/>
          <w:w w:val="105"/>
          <w:sz w:val="16"/>
        </w:rPr>
        <w:t xml:space="preserve"> </w:t>
      </w:r>
      <w:r w:rsidRPr="00B955AF">
        <w:rPr>
          <w:color w:val="434142"/>
          <w:w w:val="105"/>
          <w:sz w:val="16"/>
        </w:rPr>
        <w:t>of</w:t>
      </w:r>
      <w:r w:rsidRPr="00B955AF">
        <w:rPr>
          <w:color w:val="434142"/>
          <w:spacing w:val="-11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the</w:t>
      </w:r>
      <w:r w:rsidRPr="00B955AF">
        <w:rPr>
          <w:color w:val="434142"/>
          <w:spacing w:val="-12"/>
          <w:w w:val="105"/>
          <w:sz w:val="16"/>
        </w:rPr>
        <w:t xml:space="preserve"> </w:t>
      </w:r>
      <w:r w:rsidRPr="00B955AF">
        <w:rPr>
          <w:color w:val="434142"/>
          <w:w w:val="105"/>
          <w:sz w:val="16"/>
        </w:rPr>
        <w:t>use</w:t>
      </w:r>
      <w:r w:rsidRPr="00B955AF">
        <w:rPr>
          <w:color w:val="434142"/>
          <w:spacing w:val="-11"/>
          <w:w w:val="105"/>
          <w:sz w:val="16"/>
        </w:rPr>
        <w:t xml:space="preserve"> </w:t>
      </w:r>
      <w:r w:rsidRPr="00B955AF">
        <w:rPr>
          <w:color w:val="434142"/>
          <w:w w:val="105"/>
          <w:sz w:val="16"/>
        </w:rPr>
        <w:t>of</w:t>
      </w:r>
      <w:r w:rsidRPr="00B955AF">
        <w:rPr>
          <w:color w:val="434142"/>
          <w:spacing w:val="-12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animals</w:t>
      </w:r>
      <w:r w:rsidRPr="00B955AF">
        <w:rPr>
          <w:color w:val="434142"/>
          <w:spacing w:val="-11"/>
          <w:w w:val="105"/>
          <w:sz w:val="16"/>
        </w:rPr>
        <w:t xml:space="preserve"> </w:t>
      </w:r>
      <w:r w:rsidRPr="00B955AF">
        <w:rPr>
          <w:color w:val="434142"/>
          <w:w w:val="105"/>
          <w:sz w:val="16"/>
        </w:rPr>
        <w:t>in</w:t>
      </w:r>
      <w:r w:rsidRPr="00B955AF">
        <w:rPr>
          <w:color w:val="434142"/>
          <w:spacing w:val="-12"/>
          <w:w w:val="105"/>
          <w:sz w:val="16"/>
        </w:rPr>
        <w:t xml:space="preserve"> </w:t>
      </w:r>
      <w:r w:rsidRPr="00B955AF">
        <w:rPr>
          <w:color w:val="434142"/>
          <w:spacing w:val="2"/>
          <w:w w:val="105"/>
          <w:sz w:val="16"/>
        </w:rPr>
        <w:t>research.</w:t>
      </w:r>
      <w:r w:rsidRPr="00B955AF">
        <w:rPr>
          <w:sz w:val="16"/>
        </w:rPr>
        <w:t xml:space="preserve"> </w:t>
      </w:r>
      <w:r w:rsidRPr="00B955AF">
        <w:rPr>
          <w:color w:val="FF0000"/>
          <w:sz w:val="16"/>
        </w:rPr>
        <w:t>N/A</w:t>
      </w:r>
    </w:p>
    <w:p w:rsidR="008F29E6" w:rsidRDefault="008F29E6">
      <w:pPr>
        <w:spacing w:line="249" w:lineRule="auto"/>
        <w:rPr>
          <w:sz w:val="16"/>
        </w:r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num="2" w:space="720" w:equalWidth="0">
            <w:col w:w="13003" w:space="40"/>
            <w:col w:w="8997"/>
          </w:cols>
        </w:sectPr>
      </w:pPr>
    </w:p>
    <w:p w:rsidR="008F29E6" w:rsidRDefault="008F29E6">
      <w:pPr>
        <w:pStyle w:val="a3"/>
        <w:spacing w:before="10"/>
        <w:rPr>
          <w:sz w:val="11"/>
        </w:rPr>
      </w:pPr>
    </w:p>
    <w:p w:rsidR="008F29E6" w:rsidRDefault="00225943">
      <w:pPr>
        <w:pStyle w:val="2"/>
        <w:tabs>
          <w:tab w:val="left" w:pos="13934"/>
        </w:tabs>
        <w:ind w:left="11312"/>
      </w:pPr>
      <w:r>
        <w:pict>
          <v:shape id="_x0000_s1215" type="#_x0000_t202" style="width:65.45pt;height:20.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15" inset="0,0,0,0">
              <w:txbxContent>
                <w:p w:rsidR="008F29E6" w:rsidRDefault="00811767">
                  <w:pPr>
                    <w:spacing w:before="1"/>
                    <w:rPr>
                      <w:rFonts w:ascii="Century"/>
                      <w:sz w:val="17"/>
                    </w:rPr>
                  </w:pPr>
                  <w:proofErr w:type="spellStart"/>
                  <w:r>
                    <w:rPr>
                      <w:rFonts w:ascii="Century"/>
                      <w:color w:val="434142"/>
                      <w:w w:val="95"/>
                      <w:sz w:val="17"/>
                    </w:rPr>
                    <w:t>Generalisability</w:t>
                  </w:r>
                  <w:proofErr w:type="spellEnd"/>
                  <w:r>
                    <w:rPr>
                      <w:rFonts w:ascii="Century"/>
                      <w:color w:val="434142"/>
                      <w:w w:val="95"/>
                      <w:sz w:val="17"/>
                    </w:rPr>
                    <w:t xml:space="preserve">/ </w:t>
                  </w:r>
                  <w:r>
                    <w:rPr>
                      <w:rFonts w:ascii="Century"/>
                      <w:color w:val="434142"/>
                      <w:sz w:val="17"/>
                    </w:rPr>
                    <w:t>translation</w:t>
                  </w:r>
                </w:p>
              </w:txbxContent>
            </v:textbox>
            <w10:wrap type="none"/>
            <w10:anchorlock/>
          </v:shape>
        </w:pict>
      </w:r>
      <w:r w:rsidR="00811767">
        <w:tab/>
      </w:r>
      <w:r>
        <w:rPr>
          <w:position w:val="2"/>
        </w:rPr>
      </w:r>
      <w:r>
        <w:rPr>
          <w:position w:val="2"/>
        </w:rPr>
        <w:pict>
          <v:shape id="_x0000_s1214" type="#_x0000_t202" style="width:328.2pt;height:18.7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next-textbox:#_x0000_s1214" inset="0,0,0,0">
              <w:txbxContent>
                <w:p w:rsidR="008F29E6" w:rsidRDefault="00811767">
                  <w:pPr>
                    <w:pStyle w:val="a3"/>
                    <w:tabs>
                      <w:tab w:val="left" w:pos="520"/>
                    </w:tabs>
                    <w:spacing w:line="249" w:lineRule="auto"/>
                    <w:ind w:left="521" w:right="18" w:hanging="522"/>
                  </w:pPr>
                  <w:r>
                    <w:rPr>
                      <w:color w:val="434142"/>
                      <w:spacing w:val="-3"/>
                      <w:w w:val="105"/>
                    </w:rPr>
                    <w:t>19</w:t>
                  </w:r>
                  <w:r>
                    <w:rPr>
                      <w:color w:val="434142"/>
                      <w:spacing w:val="-3"/>
                      <w:w w:val="105"/>
                    </w:rPr>
                    <w:tab/>
                  </w:r>
                  <w:r>
                    <w:rPr>
                      <w:color w:val="434142"/>
                      <w:w w:val="105"/>
                    </w:rPr>
                    <w:t>Comment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on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whether,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and</w:t>
                  </w:r>
                  <w:r>
                    <w:rPr>
                      <w:color w:val="434142"/>
                      <w:spacing w:val="-4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how,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the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3"/>
                      <w:w w:val="105"/>
                    </w:rPr>
                    <w:t>findings</w:t>
                  </w:r>
                  <w:r>
                    <w:rPr>
                      <w:color w:val="434142"/>
                      <w:spacing w:val="-4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of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this</w:t>
                  </w:r>
                  <w:r>
                    <w:rPr>
                      <w:color w:val="434142"/>
                      <w:spacing w:val="-4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study</w:t>
                  </w:r>
                  <w:r>
                    <w:rPr>
                      <w:color w:val="434142"/>
                      <w:spacing w:val="-4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are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spacing w:val="2"/>
                      <w:w w:val="105"/>
                    </w:rPr>
                    <w:t>likely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to</w:t>
                  </w:r>
                  <w:r>
                    <w:rPr>
                      <w:color w:val="434142"/>
                      <w:spacing w:val="-4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translate</w:t>
                  </w:r>
                  <w:r>
                    <w:rPr>
                      <w:color w:val="434142"/>
                      <w:spacing w:val="-5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to other</w:t>
                  </w:r>
                  <w:r>
                    <w:rPr>
                      <w:color w:val="434142"/>
                      <w:spacing w:val="-9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species</w:t>
                  </w:r>
                  <w:r>
                    <w:rPr>
                      <w:color w:val="434142"/>
                      <w:spacing w:val="-9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or</w:t>
                  </w:r>
                  <w:r>
                    <w:rPr>
                      <w:color w:val="434142"/>
                      <w:spacing w:val="-8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systems,</w:t>
                  </w:r>
                  <w:r>
                    <w:rPr>
                      <w:color w:val="434142"/>
                      <w:spacing w:val="-8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including</w:t>
                  </w:r>
                  <w:r>
                    <w:rPr>
                      <w:color w:val="434142"/>
                      <w:spacing w:val="-8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any</w:t>
                  </w:r>
                  <w:r>
                    <w:rPr>
                      <w:color w:val="434142"/>
                      <w:spacing w:val="-9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relevance</w:t>
                  </w:r>
                  <w:r>
                    <w:rPr>
                      <w:color w:val="434142"/>
                      <w:spacing w:val="-9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to</w:t>
                  </w:r>
                  <w:r>
                    <w:rPr>
                      <w:color w:val="434142"/>
                      <w:spacing w:val="-7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human</w:t>
                  </w:r>
                  <w:r>
                    <w:rPr>
                      <w:color w:val="434142"/>
                      <w:spacing w:val="-9"/>
                      <w:w w:val="105"/>
                    </w:rPr>
                    <w:t xml:space="preserve"> </w:t>
                  </w:r>
                  <w:r>
                    <w:rPr>
                      <w:color w:val="434142"/>
                      <w:w w:val="105"/>
                    </w:rPr>
                    <w:t>biology.</w:t>
                  </w:r>
                  <w:r>
                    <w:t xml:space="preserve"> </w:t>
                  </w:r>
                  <w:r w:rsidRPr="00811767">
                    <w:rPr>
                      <w:color w:val="FF0000"/>
                    </w:rPr>
                    <w:t>N/A</w:t>
                  </w:r>
                </w:p>
              </w:txbxContent>
            </v:textbox>
            <w10:wrap type="none"/>
            <w10:anchorlock/>
          </v:shape>
        </w:pict>
      </w:r>
    </w:p>
    <w:p w:rsidR="008F29E6" w:rsidRDefault="008F29E6">
      <w:pPr>
        <w:sectPr w:rsidR="008F29E6">
          <w:type w:val="continuous"/>
          <w:pgSz w:w="23820" w:h="16840" w:orient="landscape"/>
          <w:pgMar w:top="1580" w:right="280" w:bottom="280" w:left="1500" w:header="720" w:footer="720" w:gutter="0"/>
          <w:cols w:space="720"/>
        </w:sectPr>
      </w:pPr>
    </w:p>
    <w:p w:rsidR="008F29E6" w:rsidRDefault="00225943">
      <w:pPr>
        <w:spacing w:before="79"/>
        <w:ind w:left="103"/>
        <w:rPr>
          <w:sz w:val="53"/>
        </w:rPr>
      </w:pPr>
      <w:r>
        <w:lastRenderedPageBreak/>
        <w:pict>
          <v:rect id="_x0000_s1134" style="position:absolute;left:0;text-align:left;margin-left:0;margin-top:0;width:1190.55pt;height:841.9pt;z-index:-252174336;mso-position-horizontal-relative:page;mso-position-vertical-relative:page" fillcolor="#762f67" stroked="f">
            <w10:wrap anchorx="page" anchory="page"/>
          </v:rect>
        </w:pict>
      </w:r>
      <w:r>
        <w:pict>
          <v:group id="_x0000_s1026" style="position:absolute;left:0;text-align:left;margin-left:0;margin-top:0;width:1190.55pt;height:841.9pt;z-index:-252173312;mso-position-horizontal-relative:page;mso-position-vertical-relative:page" coordsize="23811,16838">
            <v:shape id="_x0000_s1133" style="position:absolute;left:10468;width:13343;height:16838" coordorigin="10469" coordsize="13343,16838" path="m23811,l10469,,22299,16838r1512,l23811,xe" fillcolor="#762f67" stroked="f">
              <v:fill opacity=".5"/>
              <v:path arrowok="t"/>
            </v:shape>
            <v:shape id="_x0000_s1132" style="position:absolute;top:4;width:23811;height:16834" coordorigin=",5" coordsize="23811,16834" path="m23811,5l,16536r,302l23811,16838,23811,5xe" fillcolor="#762f67" stroked="f">
              <v:fill opacity="22937f"/>
              <v:path arrowok="t"/>
            </v:shape>
            <v:rect id="_x0000_s1131" style="position:absolute;left:850;top:850;width:22111;height:15137" stroked="f"/>
            <v:shape id="_x0000_s1130" style="position:absolute;left:12699;top:4063;width:9567;height:10782" coordorigin="12699,4064" coordsize="9567,10782" o:spt="100" adj="0,,0" path="m22266,14275r-6424,l15321,14275r-2622,l12699,14845r2622,l15842,14845r6424,l22266,14275t,-3538l15842,10737r-521,l12699,10737r,570l15321,11307r521,l22266,11307r,-570m22266,9095r-6424,l15321,9095r-2622,l12699,9820r2622,l15842,9820r6424,l22266,9095t,-2429l15842,6666r-521,l12699,6666r,570l15321,7236r521,l22266,7236r,-570m22266,4064r-6424,l15321,4064r-2622,l12699,5557r2622,l15842,5557r6424,l22266,4064e" fillcolor="#f1f0f1" stroked="f">
              <v:stroke joinstyle="round"/>
              <v:formulas/>
              <v:path arrowok="t" o:connecttype="segments"/>
            </v:shape>
            <v:shape id="_x0000_s1129" style="position:absolute;left:12699;top:8728;width:9567;height:367" coordorigin="12699,8729" coordsize="9567,367" path="m22266,8729r-6424,l15321,8729r-2622,l12699,9095r2622,l15842,9095r6424,l22266,8729e" fillcolor="#82b155" stroked="f">
              <v:path arrowok="t"/>
            </v:shape>
            <v:line id="_x0000_s1128" style="position:absolute" from="12699,4064" to="15321,4064" strokecolor="#008d87" strokeweight=".14994mm"/>
            <v:line id="_x0000_s1127" style="position:absolute" from="15321,4064" to="15842,4064" strokecolor="#008d87" strokeweight=".14994mm"/>
            <v:line id="_x0000_s1126" style="position:absolute" from="15842,4064" to="22266,4064" strokecolor="#008d87" strokeweight=".14994mm"/>
            <v:line id="_x0000_s1125" style="position:absolute" from="12699,5557" to="15321,5557" strokecolor="#008d87" strokeweight=".14994mm"/>
            <v:line id="_x0000_s1124" style="position:absolute" from="15321,5557" to="15842,5557" strokecolor="#008d87" strokeweight=".14994mm"/>
            <v:line id="_x0000_s1123" style="position:absolute" from="15842,5557" to="22266,5557" strokecolor="#008d87" strokeweight=".14994mm"/>
            <v:line id="_x0000_s1122" style="position:absolute" from="12699,6666" to="15321,6666" strokecolor="#008d87" strokeweight=".14994mm"/>
            <v:line id="_x0000_s1121" style="position:absolute" from="15321,6666" to="15842,6666" strokecolor="#008d87" strokeweight=".14994mm"/>
            <v:line id="_x0000_s1120" style="position:absolute" from="15842,6666" to="22266,6666" strokecolor="#008d87" strokeweight=".14994mm"/>
            <v:line id="_x0000_s1119" style="position:absolute" from="12699,7236" to="15321,7236" strokecolor="#008d87" strokeweight=".14994mm"/>
            <v:line id="_x0000_s1118" style="position:absolute" from="15321,7236" to="15842,7236" strokecolor="#008d87" strokeweight=".14994mm"/>
            <v:line id="_x0000_s1117" style="position:absolute" from="15842,7236" to="22266,7236" strokecolor="#008d87" strokeweight=".14994mm"/>
            <v:line id="_x0000_s1116" style="position:absolute" from="12699,9820" to="15321,9820" strokecolor="#82b155" strokeweight=".14994mm"/>
            <v:line id="_x0000_s1115" style="position:absolute" from="15321,9820" to="15842,9820" strokecolor="#82b155" strokeweight=".14994mm"/>
            <v:line id="_x0000_s1114" style="position:absolute" from="15842,9820" to="22266,9820" strokecolor="#82b155" strokeweight=".14994mm"/>
            <v:line id="_x0000_s1113" style="position:absolute" from="12699,10737" to="15321,10737" strokecolor="#82b155" strokeweight=".14994mm"/>
            <v:line id="_x0000_s1112" style="position:absolute" from="15321,10737" to="15842,10737" strokecolor="#82b155" strokeweight=".14994mm"/>
            <v:line id="_x0000_s1111" style="position:absolute" from="15842,10737" to="22266,10737" strokecolor="#82b155" strokeweight=".14994mm"/>
            <v:line id="_x0000_s1110" style="position:absolute" from="12699,11307" to="15321,11307" strokecolor="#82b155" strokeweight=".14994mm"/>
            <v:line id="_x0000_s1109" style="position:absolute" from="15321,11307" to="15842,11307" strokecolor="#82b155" strokeweight=".14994mm"/>
            <v:line id="_x0000_s1108" style="position:absolute" from="15842,11307" to="22266,11307" strokecolor="#82b155" strokeweight=".14994mm"/>
            <v:line id="_x0000_s1107" style="position:absolute" from="12699,14275" to="15321,14275" strokecolor="#0088c5" strokeweight=".14994mm"/>
            <v:line id="_x0000_s1106" style="position:absolute" from="15321,14275" to="15842,14275" strokecolor="#0088c5" strokeweight=".14994mm"/>
            <v:line id="_x0000_s1105" style="position:absolute" from="15842,14275" to="22266,14275" strokecolor="#0088c5" strokeweight=".14994mm"/>
            <v:line id="_x0000_s1104" style="position:absolute" from="12699,14845" to="15321,14845" strokecolor="#0088c5" strokeweight=".14994mm"/>
            <v:line id="_x0000_s1103" style="position:absolute" from="15321,14845" to="15842,14845" strokecolor="#0088c5" strokeweight=".14994mm"/>
            <v:line id="_x0000_s1102" style="position:absolute" from="15842,14845" to="22266,14845" strokecolor="#0088c5" strokeweight=".14994mm"/>
            <v:line id="_x0000_s1101" style="position:absolute" from="12699,15378" to="15321,15378" strokecolor="#0088c5" strokeweight=".14994mm"/>
            <v:line id="_x0000_s1100" style="position:absolute" from="15321,15378" to="15842,15378" strokecolor="#0088c5" strokeweight=".14994mm"/>
            <v:line id="_x0000_s1099" style="position:absolute" from="15842,15378" to="22266,15378" strokecolor="#0088c5" strokeweight=".14994mm"/>
            <v:line id="_x0000_s1098" style="position:absolute" from="12699,1611" to="15321,1611" strokecolor="#008d87" strokeweight=".14994mm"/>
            <v:line id="_x0000_s1097" style="position:absolute" from="15321,1611" to="15842,1611" strokecolor="#008d87" strokeweight=".14994mm"/>
            <v:line id="_x0000_s1096" style="position:absolute" from="15842,1611" to="22266,1611" strokecolor="#008d87" strokeweight=".14994mm"/>
            <v:shape id="_x0000_s1095" style="position:absolute;left:3931;top:14939;width:5357;height:450" coordorigin="3932,14939" coordsize="5357,450" path="m9038,14939r-4856,l4102,14950r-68,32l3980,15031r-36,62l3932,15164r12,71l3980,15297r54,49l4102,15378r80,11l9038,15389r79,-11l9186,15346r54,-49l9275,15235r13,-71l9275,15093r-35,-62l9186,14982r-69,-32l9038,14939xe" fillcolor="#d1d1d2" stroked="f">
              <v:path arrowok="t"/>
            </v:shape>
            <v:shape id="_x0000_s1094" style="position:absolute;left:3944;top:14945;width:5337;height:444" coordorigin="3945,14945" coordsize="5337,444" path="m9036,14945r-4846,l4113,14956r-68,32l3992,15036r-35,61l3945,15167r12,70l3992,15298r53,48l4113,15377r77,12l9036,15389r77,-12l9181,15346r53,-48l9269,15237r12,-70l9269,15097r-35,-61l9181,14988r-68,-32l9036,14945xe" fillcolor="#d2d2d2" stroked="f">
              <v:path arrowok="t"/>
            </v:shape>
            <v:shape id="_x0000_s1093" style="position:absolute;left:3958;top:14951;width:5317;height:437" coordorigin="3958,14951" coordsize="5317,437" path="m9033,14951r-4834,l4123,14962r-66,31l4005,15041r-35,60l3958,15170r12,69l4005,15299r52,47l4123,15377r76,11l9033,15388r77,-11l9176,15346r52,-47l9262,15239r13,-69l9262,15101r-34,-60l9176,14993r-66,-31l9033,14951xe" fillcolor="#d3d3d3" stroked="f">
              <v:path arrowok="t"/>
            </v:shape>
            <v:shape id="_x0000_s1092" style="position:absolute;left:3971;top:14957;width:5297;height:431" coordorigin="3971,14957" coordsize="5297,431" path="m9031,14957r-4823,l4133,14968r-65,31l4017,15045r-34,59l3971,15172r12,68l4017,15300r51,46l4133,15377r75,11l9031,15388r75,-11l9171,15346r51,-46l9256,15240r12,-68l9256,15104r-34,-59l9171,14999r-65,-31l9031,14957xe" fillcolor="#d4d3d4" stroked="f">
              <v:path arrowok="t"/>
            </v:shape>
            <v:shape id="_x0000_s1091" style="position:absolute;left:3984;top:14963;width:5277;height:424" coordorigin="3985,14963" coordsize="5277,424" path="m9029,14963r-4812,l4144,14974r-64,30l4030,15050r-33,58l3985,15175r12,67l4030,15300r50,46l4144,15376r73,11l9029,15387r73,-11l9166,15346r50,-46l9249,15242r12,-67l9249,15108r-33,-58l9166,15004r-64,-30l9029,14963xe" fillcolor="#d5d5d5" stroked="f">
              <v:path arrowok="t"/>
            </v:shape>
            <v:shape id="_x0000_s1090" style="position:absolute;left:3998;top:14969;width:5257;height:418" coordorigin="3998,14969" coordsize="5257,418" path="m9026,14969r-4800,l4154,14980r-63,30l4042,15055r-32,57l3998,15178r12,66l4042,15301r49,45l4154,15376r72,11l9026,15387r72,-11l9161,15346r49,-45l9243,15244r11,-66l9243,15112r-33,-57l9161,15010r-63,-30l9026,14969xe" fillcolor="#d6d5d6" stroked="f">
              <v:path arrowok="t"/>
            </v:shape>
            <v:shape id="_x0000_s1089" style="position:absolute;left:4011;top:14975;width:5237;height:411" coordorigin="4011,14975" coordsize="5237,411" path="m9024,14975r-4789,l4164,14986r-61,29l4054,15060r-31,56l4011,15181r12,65l4054,15302r49,45l4164,15376r71,10l9024,15386r71,-10l9156,15347r48,-45l9236,15246r12,-65l9236,15116r-32,-56l9156,15015r-61,-29l9024,14975xe" fillcolor="#d6d6d7" stroked="f">
              <v:path arrowok="t"/>
            </v:shape>
            <v:shape id="_x0000_s1088" style="position:absolute;left:4024;top:14981;width:5217;height:405" coordorigin="4025,14982" coordsize="5217,405" path="m9022,14982r-4778,l4174,14992r-60,29l4067,15064r-31,56l4025,15184r11,64l4067,15303r47,44l4174,15376r70,10l9022,15386r69,-10l9151,15347r47,-44l9230,15248r11,-64l9230,15120r-32,-56l9151,15021r-60,-29l9022,14982xe" fillcolor="#d7d7d8" stroked="f">
              <v:path arrowok="t"/>
            </v:shape>
            <v:shape id="_x0000_s1087" style="position:absolute;left:4037;top:14987;width:5197;height:398" coordorigin="4038,14988" coordsize="5197,398" path="m9019,14988r-4766,l4169,15003r-68,43l4055,15109r-17,78l4055,15264r46,63l4169,15370r84,15l9019,15385r84,-15l9171,15327r46,-63l9234,15187r-17,-78l9171,15046r-68,-43l9019,14988xe" fillcolor="#d8d8d8" stroked="f">
              <v:path arrowok="t"/>
            </v:shape>
            <v:shape id="_x0000_s1086" style="position:absolute;left:4051;top:14993;width:5177;height:392" coordorigin="4051,14994" coordsize="5177,392" path="m9017,14994r-4755,l4180,15009r-67,42l4068,15113r-17,76l4068,15265r45,63l4180,15370r82,15l9017,15385r82,-15l9166,15328r45,-63l9227,15189r-16,-76l9166,15051r-67,-42l9017,14994xe" fillcolor="#d9d9d9" stroked="f">
              <v:path arrowok="t"/>
            </v:shape>
            <v:shape id="_x0000_s1085" style="position:absolute;left:4064;top:14999;width:5156;height:385" coordorigin="4065,15000" coordsize="5156,385" path="m9014,15000r-4744,l4190,15015r-65,41l4081,15117r-16,75l4081,15267r44,61l4190,15369r80,15l9014,15384r81,-15l9160,15328r44,-61l9220,15192r-16,-75l9160,15056r-65,-41l9014,15000xe" fillcolor="#dadada" stroked="f">
              <v:path arrowok="t"/>
            </v:shape>
            <v:shape id="_x0000_s1084" style="position:absolute;left:4077;top:15005;width:5136;height:379" coordorigin="4078,15006" coordsize="5136,379" path="m9012,15006r-4733,l4201,15021r-64,40l4094,15121r-16,74l4094,15269r43,60l4201,15369r78,15l9012,15384r79,-15l9155,15329r43,-60l9214,15195r-16,-74l9155,15061r-64,-40l9012,15006xe" fillcolor="#dbdbdb" stroked="f">
              <v:path arrowok="t"/>
            </v:shape>
            <v:shape id="_x0000_s1083" style="position:absolute;left:4091;top:15011;width:5116;height:372" coordorigin="4091,15012" coordsize="5116,372" path="m9010,15012r-4722,l4212,15027r-63,39l4107,15125r-16,73l4107,15270r42,59l4212,15369r76,15l9010,15384r77,-15l9149,15329r42,-59l9207,15198r-16,-73l9149,15066r-62,-39l9010,15012xe" fillcolor="#dcdbdc" stroked="f">
              <v:path arrowok="t"/>
            </v:shape>
            <v:shape id="_x0000_s1082" style="position:absolute;left:4104;top:15018;width:5096;height:366" coordorigin="4104,15018" coordsize="5096,366" path="m9007,15018r-4710,l4222,15032r-61,40l4120,15130r-16,71l4120,15272r41,58l4222,15369r75,14l9007,15383r75,-14l9144,15330r41,-58l9200,15201r-15,-71l9144,15072r-62,-40l9007,15018xe" fillcolor="#dddcdd" stroked="f">
              <v:path arrowok="t"/>
            </v:shape>
            <v:shape id="_x0000_s1081" style="position:absolute;left:4117;top:15024;width:5076;height:359" coordorigin="4118,15024" coordsize="5076,359" path="m9005,15024r-4699,l4233,15038r-60,39l4133,15134r-15,69l4133,15273r40,57l4233,15369r73,14l9005,15383r73,-14l9138,15330r41,-57l9193,15203r-14,-69l9138,15077r-60,-39l9005,15024xe" fillcolor="#deddde" stroked="f">
              <v:path arrowok="t"/>
            </v:shape>
            <v:shape id="_x0000_s1080" style="position:absolute;left:4131;top:15030;width:5056;height:353" coordorigin="4131,15030" coordsize="5056,353" path="m9003,15030r-4688,l4243,15044r-58,38l4145,15138r-14,68l4145,15275r40,56l4243,15368r72,14l9003,15382r71,-14l9133,15331r39,-56l9187,15206r-15,-68l9133,15082r-59,-38l9003,15030xe" fillcolor="#dededf" stroked="f">
              <v:path arrowok="t"/>
            </v:shape>
            <v:shape id="_x0000_s1079" style="position:absolute;left:4144;top:15036;width:5036;height:346" coordorigin="4144,15036" coordsize="5036,346" path="m9000,15036r-4676,l4254,15050r-57,37l4158,15142r-14,67l4158,15276r39,55l4254,15368r70,14l9000,15382r70,-14l9127,15331r39,-55l9180,15209r-14,-67l9127,15087r-57,-37l9000,15036xe" fillcolor="#dfdfdf" stroked="f">
              <v:path arrowok="t"/>
            </v:shape>
            <v:shape id="_x0000_s1078" style="position:absolute;left:4157;top:15042;width:5016;height:339" coordorigin="4158,15042" coordsize="5016,339" path="m8998,15042r-4665,l4265,15056r-56,36l4171,15146r-13,66l4171,15278r38,54l4265,15368r68,13l8998,15381r68,-13l9122,15332r37,-54l9173,15212r-14,-66l9122,15092r-56,-36l8998,15042xe" fillcolor="#e0e0e0" stroked="f">
              <v:path arrowok="t"/>
            </v:shape>
            <v:shape id="_x0000_s1077" style="position:absolute;left:4170;top:15048;width:4996;height:333" coordorigin="4171,15048" coordsize="4996,333" path="m8996,15048r-4654,l4275,15062r-54,35l4184,15150r-13,65l4184,15279r37,53l4275,15368r67,13l8996,15381r66,-13l9116,15332r37,-53l9166,15215r-13,-65l9116,15097r-54,-35l8996,15048xe" fillcolor="#e1e1e1" stroked="f">
              <v:path arrowok="t"/>
            </v:shape>
            <v:shape id="_x0000_s1076" style="position:absolute;left:4184;top:15054;width:4976;height:326" coordorigin="4184,15055" coordsize="4976,326" path="m8993,15055r-4642,l4286,15067r-53,35l4197,15154r-13,63l4197,15281r36,52l4286,15368r65,12l8993,15380r65,-12l9111,15333r36,-52l9160,15217r-13,-63l9111,15102r-53,-35l8993,15055xe" fillcolor="#e2e2e2" stroked="f">
              <v:path arrowok="t"/>
            </v:shape>
            <v:shape id="_x0000_s1075" style="position:absolute;left:4197;top:15060;width:4956;height:320" coordorigin="4198,15061" coordsize="4956,320" path="m8991,15061r-4632,l4296,15073r-51,34l4210,15158r-12,62l4210,15282r35,51l4296,15367r63,13l8991,15380r63,-13l9105,15333r35,-51l9153,15220r-13,-62l9105,15107r-51,-34l8991,15061xe" fillcolor="#e3e3e3" stroked="f">
              <v:path arrowok="t"/>
            </v:shape>
            <v:shape id="_x0000_s1074" style="position:absolute;left:4210;top:15066;width:4936;height:313" coordorigin="4211,15067" coordsize="4936,313" path="m8989,15067r-4621,l4307,15079r-50,34l4223,15162r-12,61l4223,15284r34,50l4307,15367r61,13l8989,15380r61,-13l9100,15334r34,-50l9146,15223r-12,-61l9100,15113r-50,-34l8989,15067xe" fillcolor="#e4e4e4" stroked="f">
              <v:path arrowok="t"/>
            </v:shape>
            <v:shape id="_x0000_s1073" style="position:absolute;left:4224;top:15072;width:4916;height:307" coordorigin="4224,15073" coordsize="4916,307" path="m8986,15073r-4609,l4318,15085r-49,33l4236,15166r-12,60l4236,15286r33,48l4318,15367r59,12l8986,15379r60,-12l9095,15334r32,-48l9139,15226r-12,-60l9095,15118r-49,-33l8986,15073xe" fillcolor="#e5e5e5" stroked="f">
              <v:path arrowok="t"/>
            </v:shape>
            <v:shape id="_x0000_s1072" style="position:absolute;left:4237;top:15078;width:4896;height:300" coordorigin="4237,15079" coordsize="4896,300" path="m8984,15079r-4598,l4328,15091r-47,32l4249,15170r-12,59l4249,15287r32,48l4328,15367r58,12l8984,15379r58,-12l9089,15335r32,-48l9133,15229r-12,-59l9089,15123r-47,-32l8984,15079xe" fillcolor="#e6e5e6" stroked="f">
              <v:path arrowok="t"/>
            </v:shape>
            <v:shape id="_x0000_s1071" style="position:absolute;left:4250;top:15084;width:4876;height:294" coordorigin="4251,15085" coordsize="4876,294" path="m8982,15085r-4587,l4339,15096r-46,32l4262,15174r-11,58l4262,15289r31,46l4339,15367r56,11l8982,15378r56,-11l9084,15335r31,-46l9126,15232r-11,-58l9084,15128r-46,-32l8982,15085xe" fillcolor="#e7e7e7" stroked="f">
              <v:path arrowok="t"/>
            </v:shape>
            <v:shape id="_x0000_s1070" style="position:absolute;left:4264;top:15091;width:4856;height:287" coordorigin="4264,15091" coordsize="4856,287" path="m8979,15091r-4575,l4349,15102r-44,31l4275,15179r-11,55l4275,15290r30,46l4349,15366r55,12l8979,15378r55,-12l9078,15336r30,-46l9119,15234r-11,-55l9078,15133r-44,-31l8979,15091xe" fillcolor="#e8e7e8" stroked="f">
              <v:path arrowok="t"/>
            </v:shape>
            <v:shape id="_x0000_s1069" style="position:absolute;left:4277;top:15097;width:4836;height:281" coordorigin="4277,15097" coordsize="4836,281" path="m8977,15097r-4564,l4360,15108r-43,30l4288,15183r-11,54l4288,15292r29,44l4360,15366r53,11l8977,15377r53,-11l9073,15336r29,-44l9112,15237r-10,-54l9073,15138r-43,-30l8977,15097xe" fillcolor="#e9e8e9" stroked="f">
              <v:path arrowok="t"/>
            </v:shape>
            <v:shape id="_x0000_s1068" style="position:absolute;left:4290;top:15103;width:4815;height:274" coordorigin="4291,15103" coordsize="4815,274" path="m8975,15103r-4553,l4371,15114r-42,29l4301,15187r-10,53l4301,15293r28,44l4371,15366r51,11l8975,15377r51,-11l9067,15337r28,-44l9106,15240r-11,-53l9067,15143r-41,-29l8975,15103xe" fillcolor="#eae9e9" stroked="f">
              <v:path arrowok="t"/>
            </v:shape>
            <v:shape id="_x0000_s1067" style="position:absolute;left:4303;top:15109;width:4795;height:268" coordorigin="4304,15109" coordsize="4795,268" path="m8972,15109r-4541,l4381,15120r-40,28l4314,15191r-10,52l4314,15295r27,42l4381,15366r50,10l8972,15376r49,-10l9062,15337r27,-42l9099,15243r-10,-52l9062,15148r-41,-28l8972,15109xe" fillcolor="#eaeaea" stroked="f">
              <v:path arrowok="t"/>
            </v:shape>
            <v:shape id="_x0000_s1066" style="position:absolute;left:4317;top:15115;width:4775;height:261" coordorigin="4317,15115" coordsize="4775,261" path="m8970,15115r-4531,l4392,15126r-39,28l4327,15195r-10,51l4327,15296r26,42l4392,15366r47,10l8970,15376r47,-10l9056,15338r26,-42l9092,15246r-10,-51l9056,15154r-39,-28l8970,15115xe" fillcolor="#ecebeb" stroked="f">
              <v:path arrowok="t"/>
            </v:shape>
            <v:shape id="_x0000_s1065" style="position:absolute;left:4330;top:15121;width:4755;height:255" coordorigin="4330,15121" coordsize="4755,255" path="m8967,15121r-4519,l4402,15131r-37,28l4340,15199r-10,49l4340,15298r25,40l4402,15365r46,10l8967,15375r46,-10l9051,15338r25,-40l9085,15248r-9,-49l9051,15159r-38,-28l8967,15121xe" fillcolor="#ececec" stroked="f">
              <v:path arrowok="t"/>
            </v:shape>
            <v:shape id="_x0000_s1064" style="position:absolute;left:4343;top:15127;width:4735;height:248" coordorigin="4344,15128" coordsize="4735,248" path="m8965,15128r-4508,l4413,15137r-36,27l4353,15203r-9,48l4353,15299r24,40l4413,15365r44,10l8965,15375r44,-10l9045,15339r25,-40l9079,15251r-9,-48l9045,15164r-36,-27l8965,15128xe" fillcolor="#ededed" stroked="f">
              <v:path arrowok="t"/>
            </v:shape>
            <v:shape id="_x0000_s1063" style="position:absolute;left:4357;top:15133;width:4715;height:241" coordorigin="4357,15134" coordsize="4715,241" path="m8963,15134r-4497,l4424,15143r-35,26l4366,15207r-9,47l4366,15301r23,38l4424,15365r42,10l8963,15375r42,-10l9040,15339r23,-38l9072,15254r-9,-47l9040,15169r-35,-26l8963,15134xe" fillcolor="#eee" stroked="f">
              <v:path arrowok="t"/>
            </v:shape>
            <v:shape id="_x0000_s1062" style="position:absolute;left:4370;top:15139;width:4695;height:235" coordorigin="4370,15140" coordsize="4695,235" path="m8960,15140r-4485,l4434,15149r-33,25l4379,15211r-9,46l4379,15303r22,37l4434,15365r41,9l8960,15374r41,-9l9034,15340r23,-37l9065,15257r-8,-46l9034,15174r-33,-25l8960,15140xe" fillcolor="#efefef" stroked="f">
              <v:path arrowok="t"/>
            </v:shape>
            <v:shape id="_x0000_s1061" style="position:absolute;left:4383;top:15145;width:4675;height:228" coordorigin="4384,15146" coordsize="4675,228" path="m8958,15146r-4474,l4445,15155r-32,24l4392,15215r-8,45l4392,15304r21,36l4445,15365r39,9l8958,15374r39,-9l9029,15340r21,-36l9058,15260r-8,-45l9029,15179r-32,-24l8958,15146xe" fillcolor="#f0f0f0" stroked="f">
              <v:path arrowok="t"/>
            </v:shape>
            <v:shape id="_x0000_s1060" style="position:absolute;left:4397;top:15151;width:4655;height:222" coordorigin="4397,15152" coordsize="4655,222" path="m8956,15152r-4463,l4456,15161r-31,23l4405,15219r-8,44l4405,15306r20,35l4456,15365r37,8l8956,15373r37,-8l9023,15341r21,-35l9052,15263r-8,-44l9023,15184r-30,-23l8956,15152xe" fillcolor="#f1f1f1" stroked="f">
              <v:path arrowok="t"/>
            </v:shape>
            <v:shape id="_x0000_s1059" style="position:absolute;left:4410;top:15157;width:4635;height:215" coordorigin="4410,15158" coordsize="4635,215" path="m8953,15158r-4451,l4466,15166r-29,23l4417,15224r-7,41l4417,15307r20,34l4466,15364r36,9l8953,15373r36,-9l9018,15341r20,-34l9045,15265r-7,-41l9018,15189r-29,-23l8953,15158xe" fillcolor="#f2f2f2" stroked="f">
              <v:path arrowok="t"/>
            </v:shape>
            <v:shape id="_x0000_s1058" style="position:absolute;left:4423;top:15164;width:4615;height:209" coordorigin="4424,15164" coordsize="4615,209" path="m8951,15164r-4440,l4477,15172r-28,23l4430,15228r-6,40l4430,15309r19,33l4477,15364r34,8l8951,15372r34,-8l9013,15342r18,-33l9038,15268r-7,-40l9013,15195r-28,-23l8951,15164xe" fillcolor="#f3f3f3" stroked="f">
              <v:path arrowok="t"/>
            </v:shape>
            <v:shape id="_x0000_s1057" type="#_x0000_t75" style="position:absolute;left:2965;top:13990;width:7294;height:2272">
              <v:imagedata r:id="rId16" o:title=""/>
            </v:shape>
            <v:shape id="_x0000_s1056" style="position:absolute;left:2403;top:6713;width:8755;height:7168" coordorigin="2404,6714" coordsize="8755,7168" o:spt="100" adj="0,,0" path="m11158,12196r-6308,l4070,12196r-1666,l2404,13881r1666,l4850,13881r6308,l11158,12196t,-5482l4850,6714r-780,l2404,6714r,2453l4070,9167r780,l11158,9167r,-2453e" fillcolor="#f1f0f1" stroked="f">
              <v:stroke joinstyle="round"/>
              <v:formulas/>
              <v:path arrowok="t" o:connecttype="segments"/>
            </v:shape>
            <v:shape id="_x0000_s1055" style="position:absolute;left:2403;top:3230;width:8755;height:367" coordorigin="2404,3230" coordsize="8755,367" path="m11158,3230r-6308,l4070,3230r-1666,l2404,3597r1666,l4850,3597r6308,l11158,3230e" fillcolor="#a81e54" stroked="f">
              <v:path arrowok="t"/>
            </v:shape>
            <v:shape id="_x0000_s1054" style="position:absolute;left:2403;top:3596;width:8755;height:1494" coordorigin="2404,3597" coordsize="8755,1494" path="m11158,3597r-6308,l4070,3597r-1666,l2404,5090r1666,l4850,5090r6308,l11158,3597e" stroked="f">
              <v:path arrowok="t"/>
            </v:shape>
            <v:shape id="_x0000_s1053" style="position:absolute;left:2403;top:5622;width:8755;height:367" coordorigin="2404,5623" coordsize="8755,367" path="m11158,5623r-6308,l4070,5623r-1666,l2404,5989r1666,l4850,5989r6308,l11158,5623e" fillcolor="#008d87" stroked="f">
              <v:path arrowok="t"/>
            </v:shape>
            <v:line id="_x0000_s1052" style="position:absolute" from="2404,2505" to="4070,2505" strokecolor="#434142" strokeweight=".14994mm"/>
            <v:line id="_x0000_s1051" style="position:absolute" from="4070,2505" to="4850,2505" strokecolor="#434142" strokeweight=".14994mm"/>
            <v:line id="_x0000_s1050" style="position:absolute" from="4850,2505" to="11158,2505" strokecolor="#434142" strokeweight=".14994mm"/>
            <v:line id="_x0000_s1049" style="position:absolute" from="2404,3230" to="4070,3230" strokecolor="white" strokeweight=".20003mm"/>
            <v:line id="_x0000_s1048" style="position:absolute" from="4070,3230" to="4850,3230" strokecolor="white" strokeweight=".20003mm"/>
            <v:line id="_x0000_s1047" style="position:absolute" from="4850,3230" to="11158,3230" strokecolor="white" strokeweight=".20003mm"/>
            <v:line id="_x0000_s1046" style="position:absolute" from="2404,5090" to="4070,5090" strokecolor="#a81e54" strokeweight=".14994mm"/>
            <v:line id="_x0000_s1045" style="position:absolute" from="4070,5090" to="4850,5090" strokecolor="#a81e54" strokeweight=".14994mm"/>
            <v:line id="_x0000_s1044" style="position:absolute" from="4850,5090" to="11158,5090" strokecolor="#a81e54" strokeweight=".14994mm"/>
            <v:line id="_x0000_s1043" style="position:absolute" from="2404,6714" to="4070,6714" strokecolor="#008d87" strokeweight=".14994mm"/>
            <v:line id="_x0000_s1042" style="position:absolute" from="4070,6714" to="4850,6714" strokecolor="#008d87" strokeweight=".14994mm"/>
            <v:line id="_x0000_s1041" style="position:absolute" from="4850,6714" to="11158,6714" strokecolor="#008d87" strokeweight=".14994mm"/>
            <v:line id="_x0000_s1040" style="position:absolute" from="2404,9167" to="4070,9167" strokecolor="#008d87" strokeweight=".14994mm"/>
            <v:line id="_x0000_s1039" style="position:absolute" from="4070,9167" to="4850,9167" strokecolor="#008d87" strokeweight=".14994mm"/>
            <v:line id="_x0000_s1038" style="position:absolute" from="4850,9167" to="11158,9167" strokecolor="#008d87" strokeweight=".14994mm"/>
            <v:line id="_x0000_s1037" style="position:absolute" from="2404,12196" to="4070,12196" strokecolor="#008d87" strokeweight=".14994mm"/>
            <v:line id="_x0000_s1036" style="position:absolute" from="4070,12196" to="4850,12196" strokecolor="#008d87" strokeweight=".14994mm"/>
            <v:line id="_x0000_s1035" style="position:absolute" from="4850,12196" to="11158,12196" strokecolor="#008d87" strokeweight=".14994mm"/>
            <v:rect id="_x0000_s1034" style="position:absolute;left:1521;top:14484;width:882;height:863" fillcolor="#73295d" stroked="f"/>
            <v:shape id="_x0000_s1033" type="#_x0000_t75" style="position:absolute;left:2468;top:14941;width:295;height:395">
              <v:imagedata r:id="rId17" o:title=""/>
            </v:shape>
            <v:rect id="_x0000_s1032" style="position:absolute;left:2812;top:14948;width:50;height:381" filled="f" strokecolor="#73295d" strokeweight=".25647mm"/>
            <v:shape id="_x0000_s1031" type="#_x0000_t75" style="position:absolute;left:2903;top:14941;width:357;height:395">
              <v:imagedata r:id="rId18" o:title=""/>
            </v:shape>
            <v:shape id="_x0000_s1030" type="#_x0000_t75" style="position:absolute;left:3293;top:14941;width:272;height:395">
              <v:imagedata r:id="rId19" o:title=""/>
            </v:shape>
            <v:shape id="_x0000_s1029" style="position:absolute;top:16440;width:364;height:398" coordorigin=",16440" coordsize="364,398" o:spt="100" adj="0,,0" path="m1610,15346r53,l1705,15235r170,l1917,15346r56,l1819,14948r-54,l1610,15346xm1721,15191r69,-185l1860,15191r-139,xe" filled="f" strokecolor="white" strokeweight=".21344mm">
              <v:stroke joinstyle="round"/>
              <v:formulas/>
              <v:path arrowok="t" o:connecttype="segments"/>
            </v:shape>
            <v:shape id="_x0000_s1028" style="position:absolute;left:2023;top:14948;width:293;height:398" coordorigin="2023,14948" coordsize="293,398" path="m2023,15346r51,l2074,15181r78,l2157,15181r5,l2167,15181r6,l2178,15180r5,l2258,15346r57,l2232,15167r17,-8l2291,15111r9,-50l2300,15051r-21,-59l2226,14958r-73,-10l2023,14948r,398xe" filled="f" strokecolor="white" strokeweight=".21344mm">
              <v:path arrowok="t"/>
            </v:shape>
            <v:shape id="_x0000_s1027" type="#_x0000_t75" style="position:absolute;left:2067;top:14985;width:187;height:157">
              <v:imagedata r:id="rId20" o:title=""/>
            </v:shape>
            <w10:wrap anchorx="page" anchory="page"/>
          </v:group>
        </w:pict>
      </w:r>
      <w:hyperlink r:id="rId21">
        <w:r w:rsidR="00811767">
          <w:rPr>
            <w:color w:val="FFFFFF"/>
            <w:w w:val="95"/>
            <w:sz w:val="55"/>
          </w:rPr>
          <w:t>AR</w:t>
        </w:r>
        <w:r w:rsidR="00811767">
          <w:rPr>
            <w:color w:val="FFFFFF"/>
            <w:spacing w:val="-66"/>
            <w:w w:val="95"/>
            <w:sz w:val="55"/>
          </w:rPr>
          <w:t xml:space="preserve"> </w:t>
        </w:r>
        <w:r w:rsidR="00811767">
          <w:rPr>
            <w:color w:val="73295D"/>
            <w:w w:val="95"/>
            <w:position w:val="2"/>
            <w:sz w:val="53"/>
          </w:rPr>
          <w:t>RIVE</w:t>
        </w:r>
      </w:hyperlink>
    </w:p>
    <w:p w:rsidR="008F29E6" w:rsidRDefault="00811767">
      <w:pPr>
        <w:pStyle w:val="a3"/>
        <w:spacing w:before="5"/>
        <w:rPr>
          <w:sz w:val="18"/>
        </w:rPr>
      </w:pPr>
      <w:r>
        <w:br w:type="column"/>
      </w:r>
    </w:p>
    <w:p w:rsidR="008F29E6" w:rsidRDefault="00811767">
      <w:pPr>
        <w:pStyle w:val="4"/>
        <w:spacing w:line="174" w:lineRule="exact"/>
        <w:ind w:left="103"/>
        <w:rPr>
          <w:rFonts w:ascii="Georgia"/>
          <w:i/>
        </w:rPr>
      </w:pPr>
      <w:r>
        <w:rPr>
          <w:rFonts w:ascii="Century"/>
          <w:color w:val="762F67"/>
        </w:rPr>
        <w:t xml:space="preserve">The ARRIVE Guidelines: </w:t>
      </w:r>
      <w:r>
        <w:rPr>
          <w:rFonts w:ascii="Century"/>
          <w:color w:val="434142"/>
        </w:rPr>
        <w:t xml:space="preserve">Animal Research: Reporting of </w:t>
      </w:r>
      <w:r>
        <w:rPr>
          <w:rFonts w:ascii="Georgia"/>
          <w:i/>
          <w:color w:val="434142"/>
        </w:rPr>
        <w:t>In Vivo</w:t>
      </w:r>
    </w:p>
    <w:p w:rsidR="008F29E6" w:rsidRDefault="00811767">
      <w:pPr>
        <w:spacing w:line="234" w:lineRule="exact"/>
        <w:ind w:left="103"/>
        <w:rPr>
          <w:rFonts w:ascii="Century"/>
          <w:sz w:val="17"/>
        </w:rPr>
      </w:pPr>
      <w:r>
        <w:rPr>
          <w:rFonts w:ascii="Century"/>
          <w:color w:val="434142"/>
          <w:sz w:val="17"/>
        </w:rPr>
        <w:t xml:space="preserve">Experiments. Originally published in </w:t>
      </w:r>
      <w:r>
        <w:rPr>
          <w:rFonts w:ascii="Georgia"/>
          <w:i/>
          <w:color w:val="434142"/>
          <w:sz w:val="17"/>
        </w:rPr>
        <w:t>PLOS Biology</w:t>
      </w:r>
      <w:r>
        <w:rPr>
          <w:rFonts w:ascii="Century"/>
          <w:color w:val="434142"/>
          <w:sz w:val="17"/>
        </w:rPr>
        <w:t>, June 2010</w:t>
      </w:r>
      <w:r>
        <w:rPr>
          <w:rFonts w:ascii="Century"/>
          <w:color w:val="434142"/>
          <w:position w:val="6"/>
          <w:sz w:val="17"/>
        </w:rPr>
        <w:t>1</w:t>
      </w:r>
    </w:p>
    <w:p w:rsidR="008F29E6" w:rsidRDefault="00811767">
      <w:pPr>
        <w:pStyle w:val="a3"/>
        <w:tabs>
          <w:tab w:val="left" w:pos="2725"/>
          <w:tab w:val="left" w:pos="3246"/>
        </w:tabs>
        <w:spacing w:before="161"/>
        <w:ind w:left="3246" w:right="1868" w:hanging="3144"/>
      </w:pPr>
      <w:r>
        <w:br w:type="column"/>
      </w:r>
      <w:r>
        <w:rPr>
          <w:rFonts w:ascii="Century"/>
          <w:color w:val="434142"/>
          <w:spacing w:val="2"/>
          <w:w w:val="105"/>
          <w:sz w:val="17"/>
        </w:rPr>
        <w:lastRenderedPageBreak/>
        <w:t>Funding</w:t>
      </w:r>
      <w:r>
        <w:rPr>
          <w:rFonts w:ascii="Century"/>
          <w:color w:val="434142"/>
          <w:spacing w:val="2"/>
          <w:w w:val="105"/>
          <w:sz w:val="17"/>
        </w:rPr>
        <w:tab/>
      </w:r>
      <w:r>
        <w:rPr>
          <w:color w:val="434142"/>
          <w:w w:val="105"/>
          <w:position w:val="1"/>
        </w:rPr>
        <w:t>20</w:t>
      </w:r>
      <w:r>
        <w:rPr>
          <w:color w:val="434142"/>
          <w:w w:val="105"/>
          <w:position w:val="1"/>
        </w:rPr>
        <w:tab/>
      </w:r>
      <w:r>
        <w:rPr>
          <w:color w:val="434142"/>
          <w:spacing w:val="2"/>
          <w:w w:val="105"/>
          <w:position w:val="1"/>
        </w:rPr>
        <w:t>List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w w:val="105"/>
          <w:position w:val="1"/>
        </w:rPr>
        <w:t>all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funding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sources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(including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grant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number)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w w:val="105"/>
          <w:position w:val="1"/>
        </w:rPr>
        <w:t>and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the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w w:val="105"/>
          <w:position w:val="1"/>
        </w:rPr>
        <w:t>role</w:t>
      </w:r>
      <w:r>
        <w:rPr>
          <w:color w:val="434142"/>
          <w:spacing w:val="-12"/>
          <w:w w:val="105"/>
          <w:position w:val="1"/>
        </w:rPr>
        <w:t xml:space="preserve"> </w:t>
      </w:r>
      <w:r>
        <w:rPr>
          <w:color w:val="434142"/>
          <w:w w:val="105"/>
          <w:position w:val="1"/>
        </w:rPr>
        <w:t>of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>the</w:t>
      </w:r>
      <w:r>
        <w:rPr>
          <w:color w:val="434142"/>
          <w:spacing w:val="-11"/>
          <w:w w:val="105"/>
          <w:position w:val="1"/>
        </w:rPr>
        <w:t xml:space="preserve"> </w:t>
      </w:r>
      <w:r>
        <w:rPr>
          <w:color w:val="434142"/>
          <w:spacing w:val="2"/>
          <w:w w:val="105"/>
          <w:position w:val="1"/>
        </w:rPr>
        <w:t xml:space="preserve">funder(s) </w:t>
      </w:r>
      <w:r>
        <w:rPr>
          <w:color w:val="434142"/>
          <w:w w:val="105"/>
        </w:rPr>
        <w:t xml:space="preserve">in </w:t>
      </w:r>
      <w:r>
        <w:rPr>
          <w:color w:val="434142"/>
          <w:spacing w:val="2"/>
          <w:w w:val="105"/>
        </w:rPr>
        <w:t>the</w:t>
      </w:r>
      <w:r>
        <w:rPr>
          <w:color w:val="434142"/>
          <w:spacing w:val="-23"/>
          <w:w w:val="105"/>
        </w:rPr>
        <w:t xml:space="preserve"> </w:t>
      </w:r>
      <w:r>
        <w:rPr>
          <w:color w:val="434142"/>
          <w:w w:val="105"/>
        </w:rPr>
        <w:t>study</w:t>
      </w:r>
      <w:r w:rsidRPr="00026B2B">
        <w:rPr>
          <w:color w:val="FF0000"/>
          <w:w w:val="105"/>
        </w:rPr>
        <w:t>.</w:t>
      </w:r>
      <w:r w:rsidR="00026B2B" w:rsidRPr="00026B2B">
        <w:rPr>
          <w:color w:val="FF0000"/>
        </w:rPr>
        <w:t xml:space="preserve"> No funding</w:t>
      </w:r>
      <w:r w:rsidR="00225943">
        <w:t xml:space="preserve"> </w:t>
      </w:r>
      <w:r w:rsidR="00225943" w:rsidRPr="00B955AF">
        <w:rPr>
          <w:color w:val="FF0000"/>
          <w:spacing w:val="3"/>
          <w:w w:val="105"/>
        </w:rPr>
        <w:t>a</w:t>
      </w:r>
      <w:r w:rsidR="00225943">
        <w:rPr>
          <w:color w:val="FF0000"/>
          <w:spacing w:val="3"/>
          <w:w w:val="105"/>
        </w:rPr>
        <w:t>t page No. 17</w:t>
      </w:r>
      <w:bookmarkStart w:id="0" w:name="_GoBack"/>
      <w:bookmarkEnd w:id="0"/>
    </w:p>
    <w:sectPr w:rsidR="008F29E6">
      <w:type w:val="continuous"/>
      <w:pgSz w:w="23820" w:h="16840" w:orient="landscape"/>
      <w:pgMar w:top="1580" w:right="280" w:bottom="280" w:left="1500" w:header="720" w:footer="720" w:gutter="0"/>
      <w:cols w:num="3" w:space="720" w:equalWidth="0">
        <w:col w:w="2116" w:space="363"/>
        <w:col w:w="5236" w:space="3494"/>
        <w:col w:w="1083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325C5"/>
    <w:multiLevelType w:val="hybridMultilevel"/>
    <w:tmpl w:val="83329528"/>
    <w:lvl w:ilvl="0" w:tplc="930467E6">
      <w:start w:val="2"/>
      <w:numFmt w:val="lowerLetter"/>
      <w:lvlText w:val="%1."/>
      <w:lvlJc w:val="left"/>
      <w:pPr>
        <w:ind w:left="1413" w:hanging="170"/>
        <w:jc w:val="left"/>
      </w:pPr>
      <w:rPr>
        <w:rFonts w:ascii="Arial" w:eastAsia="Arial" w:hAnsi="Arial" w:cs="Arial" w:hint="default"/>
        <w:color w:val="434142"/>
        <w:spacing w:val="0"/>
        <w:w w:val="80"/>
        <w:sz w:val="16"/>
        <w:szCs w:val="16"/>
        <w:lang w:val="en-US" w:eastAsia="en-US" w:bidi="en-US"/>
      </w:rPr>
    </w:lvl>
    <w:lvl w:ilvl="1" w:tplc="80CEBBF2">
      <w:numFmt w:val="bullet"/>
      <w:lvlText w:val="•"/>
      <w:lvlJc w:val="left"/>
      <w:pPr>
        <w:ind w:left="2176" w:hanging="170"/>
      </w:pPr>
      <w:rPr>
        <w:rFonts w:hint="default"/>
        <w:lang w:val="en-US" w:eastAsia="en-US" w:bidi="en-US"/>
      </w:rPr>
    </w:lvl>
    <w:lvl w:ilvl="2" w:tplc="C846A46E">
      <w:numFmt w:val="bullet"/>
      <w:lvlText w:val="•"/>
      <w:lvlJc w:val="left"/>
      <w:pPr>
        <w:ind w:left="2933" w:hanging="170"/>
      </w:pPr>
      <w:rPr>
        <w:rFonts w:hint="default"/>
        <w:lang w:val="en-US" w:eastAsia="en-US" w:bidi="en-US"/>
      </w:rPr>
    </w:lvl>
    <w:lvl w:ilvl="3" w:tplc="B262DF64">
      <w:numFmt w:val="bullet"/>
      <w:lvlText w:val="•"/>
      <w:lvlJc w:val="left"/>
      <w:pPr>
        <w:ind w:left="3690" w:hanging="170"/>
      </w:pPr>
      <w:rPr>
        <w:rFonts w:hint="default"/>
        <w:lang w:val="en-US" w:eastAsia="en-US" w:bidi="en-US"/>
      </w:rPr>
    </w:lvl>
    <w:lvl w:ilvl="4" w:tplc="8D4654D2">
      <w:numFmt w:val="bullet"/>
      <w:lvlText w:val="•"/>
      <w:lvlJc w:val="left"/>
      <w:pPr>
        <w:ind w:left="4447" w:hanging="170"/>
      </w:pPr>
      <w:rPr>
        <w:rFonts w:hint="default"/>
        <w:lang w:val="en-US" w:eastAsia="en-US" w:bidi="en-US"/>
      </w:rPr>
    </w:lvl>
    <w:lvl w:ilvl="5" w:tplc="8C96C7D8">
      <w:numFmt w:val="bullet"/>
      <w:lvlText w:val="•"/>
      <w:lvlJc w:val="left"/>
      <w:pPr>
        <w:ind w:left="5204" w:hanging="170"/>
      </w:pPr>
      <w:rPr>
        <w:rFonts w:hint="default"/>
        <w:lang w:val="en-US" w:eastAsia="en-US" w:bidi="en-US"/>
      </w:rPr>
    </w:lvl>
    <w:lvl w:ilvl="6" w:tplc="1C1A71F2">
      <w:numFmt w:val="bullet"/>
      <w:lvlText w:val="•"/>
      <w:lvlJc w:val="left"/>
      <w:pPr>
        <w:ind w:left="5961" w:hanging="170"/>
      </w:pPr>
      <w:rPr>
        <w:rFonts w:hint="default"/>
        <w:lang w:val="en-US" w:eastAsia="en-US" w:bidi="en-US"/>
      </w:rPr>
    </w:lvl>
    <w:lvl w:ilvl="7" w:tplc="AF164D78">
      <w:numFmt w:val="bullet"/>
      <w:lvlText w:val="•"/>
      <w:lvlJc w:val="left"/>
      <w:pPr>
        <w:ind w:left="6718" w:hanging="170"/>
      </w:pPr>
      <w:rPr>
        <w:rFonts w:hint="default"/>
        <w:lang w:val="en-US" w:eastAsia="en-US" w:bidi="en-US"/>
      </w:rPr>
    </w:lvl>
    <w:lvl w:ilvl="8" w:tplc="44C0FC24">
      <w:numFmt w:val="bullet"/>
      <w:lvlText w:val="•"/>
      <w:lvlJc w:val="left"/>
      <w:pPr>
        <w:ind w:left="7474" w:hanging="170"/>
      </w:pPr>
      <w:rPr>
        <w:rFonts w:hint="default"/>
        <w:lang w:val="en-US" w:eastAsia="en-US" w:bidi="en-US"/>
      </w:rPr>
    </w:lvl>
  </w:abstractNum>
  <w:abstractNum w:abstractNumId="1">
    <w:nsid w:val="202E47D2"/>
    <w:multiLevelType w:val="hybridMultilevel"/>
    <w:tmpl w:val="75EA11E8"/>
    <w:lvl w:ilvl="0" w:tplc="98047EA8">
      <w:start w:val="7"/>
      <w:numFmt w:val="bullet"/>
      <w:lvlText w:val="-"/>
      <w:lvlJc w:val="left"/>
      <w:pPr>
        <w:ind w:left="1726" w:hanging="360"/>
      </w:pPr>
      <w:rPr>
        <w:rFonts w:ascii="Arial" w:eastAsia="Arial" w:hAnsi="Arial" w:cs="Arial" w:hint="default"/>
        <w:color w:val="434142"/>
        <w:w w:val="105"/>
      </w:rPr>
    </w:lvl>
    <w:lvl w:ilvl="1" w:tplc="04090003" w:tentative="1">
      <w:start w:val="1"/>
      <w:numFmt w:val="bullet"/>
      <w:lvlText w:val="o"/>
      <w:lvlJc w:val="left"/>
      <w:pPr>
        <w:ind w:left="24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6" w:hanging="360"/>
      </w:pPr>
      <w:rPr>
        <w:rFonts w:ascii="Wingdings" w:hAnsi="Wingdings" w:hint="default"/>
      </w:rPr>
    </w:lvl>
  </w:abstractNum>
  <w:abstractNum w:abstractNumId="2">
    <w:nsid w:val="3CE97494"/>
    <w:multiLevelType w:val="hybridMultilevel"/>
    <w:tmpl w:val="53A67564"/>
    <w:lvl w:ilvl="0" w:tplc="1D9E7F0A">
      <w:start w:val="2"/>
      <w:numFmt w:val="lowerLetter"/>
      <w:lvlText w:val="%1."/>
      <w:lvlJc w:val="left"/>
      <w:pPr>
        <w:ind w:left="14455" w:hanging="170"/>
        <w:jc w:val="left"/>
      </w:pPr>
      <w:rPr>
        <w:rFonts w:ascii="Arial" w:eastAsia="Arial" w:hAnsi="Arial" w:cs="Arial" w:hint="default"/>
        <w:color w:val="434142"/>
        <w:spacing w:val="0"/>
        <w:w w:val="80"/>
        <w:sz w:val="16"/>
        <w:szCs w:val="16"/>
        <w:lang w:val="en-US" w:eastAsia="en-US" w:bidi="en-US"/>
      </w:rPr>
    </w:lvl>
    <w:lvl w:ilvl="1" w:tplc="063099A2">
      <w:numFmt w:val="bullet"/>
      <w:lvlText w:val="•"/>
      <w:lvlJc w:val="left"/>
      <w:pPr>
        <w:ind w:left="14460" w:hanging="170"/>
      </w:pPr>
      <w:rPr>
        <w:rFonts w:hint="default"/>
        <w:lang w:val="en-US" w:eastAsia="en-US" w:bidi="en-US"/>
      </w:rPr>
    </w:lvl>
    <w:lvl w:ilvl="2" w:tplc="893C6C94">
      <w:numFmt w:val="bullet"/>
      <w:lvlText w:val="•"/>
      <w:lvlJc w:val="left"/>
      <w:pPr>
        <w:ind w:left="13865" w:hanging="170"/>
      </w:pPr>
      <w:rPr>
        <w:rFonts w:hint="default"/>
        <w:lang w:val="en-US" w:eastAsia="en-US" w:bidi="en-US"/>
      </w:rPr>
    </w:lvl>
    <w:lvl w:ilvl="3" w:tplc="FE243212">
      <w:numFmt w:val="bullet"/>
      <w:lvlText w:val="•"/>
      <w:lvlJc w:val="left"/>
      <w:pPr>
        <w:ind w:left="13271" w:hanging="170"/>
      </w:pPr>
      <w:rPr>
        <w:rFonts w:hint="default"/>
        <w:lang w:val="en-US" w:eastAsia="en-US" w:bidi="en-US"/>
      </w:rPr>
    </w:lvl>
    <w:lvl w:ilvl="4" w:tplc="48EE33A6">
      <w:numFmt w:val="bullet"/>
      <w:lvlText w:val="•"/>
      <w:lvlJc w:val="left"/>
      <w:pPr>
        <w:ind w:left="12677" w:hanging="170"/>
      </w:pPr>
      <w:rPr>
        <w:rFonts w:hint="default"/>
        <w:lang w:val="en-US" w:eastAsia="en-US" w:bidi="en-US"/>
      </w:rPr>
    </w:lvl>
    <w:lvl w:ilvl="5" w:tplc="D34466F2">
      <w:numFmt w:val="bullet"/>
      <w:lvlText w:val="•"/>
      <w:lvlJc w:val="left"/>
      <w:pPr>
        <w:ind w:left="12083" w:hanging="170"/>
      </w:pPr>
      <w:rPr>
        <w:rFonts w:hint="default"/>
        <w:lang w:val="en-US" w:eastAsia="en-US" w:bidi="en-US"/>
      </w:rPr>
    </w:lvl>
    <w:lvl w:ilvl="6" w:tplc="EF423E4E">
      <w:numFmt w:val="bullet"/>
      <w:lvlText w:val="•"/>
      <w:lvlJc w:val="left"/>
      <w:pPr>
        <w:ind w:left="11489" w:hanging="170"/>
      </w:pPr>
      <w:rPr>
        <w:rFonts w:hint="default"/>
        <w:lang w:val="en-US" w:eastAsia="en-US" w:bidi="en-US"/>
      </w:rPr>
    </w:lvl>
    <w:lvl w:ilvl="7" w:tplc="80303D86">
      <w:numFmt w:val="bullet"/>
      <w:lvlText w:val="•"/>
      <w:lvlJc w:val="left"/>
      <w:pPr>
        <w:ind w:left="10895" w:hanging="170"/>
      </w:pPr>
      <w:rPr>
        <w:rFonts w:hint="default"/>
        <w:lang w:val="en-US" w:eastAsia="en-US" w:bidi="en-US"/>
      </w:rPr>
    </w:lvl>
    <w:lvl w:ilvl="8" w:tplc="8F94BB36">
      <w:numFmt w:val="bullet"/>
      <w:lvlText w:val="•"/>
      <w:lvlJc w:val="left"/>
      <w:pPr>
        <w:ind w:left="10301" w:hanging="170"/>
      </w:pPr>
      <w:rPr>
        <w:rFonts w:hint="default"/>
        <w:lang w:val="en-US" w:eastAsia="en-US" w:bidi="en-US"/>
      </w:rPr>
    </w:lvl>
  </w:abstractNum>
  <w:abstractNum w:abstractNumId="3">
    <w:nsid w:val="45434BA1"/>
    <w:multiLevelType w:val="hybridMultilevel"/>
    <w:tmpl w:val="3F7CEDA0"/>
    <w:lvl w:ilvl="0" w:tplc="9A32EF7A">
      <w:start w:val="1"/>
      <w:numFmt w:val="decimal"/>
      <w:lvlText w:val="%1."/>
      <w:lvlJc w:val="left"/>
      <w:pPr>
        <w:ind w:left="483" w:hanging="182"/>
        <w:jc w:val="left"/>
      </w:pPr>
      <w:rPr>
        <w:rFonts w:ascii="Arial" w:eastAsia="Arial" w:hAnsi="Arial" w:cs="Arial" w:hint="default"/>
        <w:color w:val="FFFFFF"/>
        <w:spacing w:val="-6"/>
        <w:w w:val="80"/>
        <w:sz w:val="18"/>
        <w:szCs w:val="18"/>
        <w:lang w:val="en-US" w:eastAsia="en-US" w:bidi="en-US"/>
      </w:rPr>
    </w:lvl>
    <w:lvl w:ilvl="1" w:tplc="D7B86D3C">
      <w:start w:val="1"/>
      <w:numFmt w:val="lowerLetter"/>
      <w:lvlText w:val="%2."/>
      <w:lvlJc w:val="left"/>
      <w:pPr>
        <w:ind w:left="1366" w:hanging="163"/>
        <w:jc w:val="left"/>
      </w:pPr>
      <w:rPr>
        <w:rFonts w:ascii="Arial" w:eastAsia="Arial" w:hAnsi="Arial" w:cs="Arial" w:hint="default"/>
        <w:color w:val="434142"/>
        <w:spacing w:val="0"/>
        <w:w w:val="80"/>
        <w:sz w:val="16"/>
        <w:szCs w:val="16"/>
        <w:lang w:val="en-US" w:eastAsia="en-US" w:bidi="en-US"/>
      </w:rPr>
    </w:lvl>
    <w:lvl w:ilvl="2" w:tplc="098C8F84">
      <w:numFmt w:val="bullet"/>
      <w:lvlText w:val="•"/>
      <w:lvlJc w:val="left"/>
      <w:pPr>
        <w:ind w:left="1540" w:hanging="163"/>
      </w:pPr>
      <w:rPr>
        <w:rFonts w:hint="default"/>
        <w:lang w:val="en-US" w:eastAsia="en-US" w:bidi="en-US"/>
      </w:rPr>
    </w:lvl>
    <w:lvl w:ilvl="3" w:tplc="21DEBD7C">
      <w:numFmt w:val="bullet"/>
      <w:lvlText w:val="•"/>
      <w:lvlJc w:val="left"/>
      <w:pPr>
        <w:ind w:left="3460" w:hanging="163"/>
      </w:pPr>
      <w:rPr>
        <w:rFonts w:hint="default"/>
        <w:lang w:val="en-US" w:eastAsia="en-US" w:bidi="en-US"/>
      </w:rPr>
    </w:lvl>
    <w:lvl w:ilvl="4" w:tplc="D5FCAB68">
      <w:numFmt w:val="bullet"/>
      <w:lvlText w:val="•"/>
      <w:lvlJc w:val="left"/>
      <w:pPr>
        <w:ind w:left="4320" w:hanging="163"/>
      </w:pPr>
      <w:rPr>
        <w:rFonts w:hint="default"/>
        <w:lang w:val="en-US" w:eastAsia="en-US" w:bidi="en-US"/>
      </w:rPr>
    </w:lvl>
    <w:lvl w:ilvl="5" w:tplc="43A0B770">
      <w:numFmt w:val="bullet"/>
      <w:lvlText w:val="•"/>
      <w:lvlJc w:val="left"/>
      <w:pPr>
        <w:ind w:left="2807" w:hanging="163"/>
      </w:pPr>
      <w:rPr>
        <w:rFonts w:hint="default"/>
        <w:lang w:val="en-US" w:eastAsia="en-US" w:bidi="en-US"/>
      </w:rPr>
    </w:lvl>
    <w:lvl w:ilvl="6" w:tplc="E8D49940">
      <w:numFmt w:val="bullet"/>
      <w:lvlText w:val="•"/>
      <w:lvlJc w:val="left"/>
      <w:pPr>
        <w:ind w:left="1294" w:hanging="163"/>
      </w:pPr>
      <w:rPr>
        <w:rFonts w:hint="default"/>
        <w:lang w:val="en-US" w:eastAsia="en-US" w:bidi="en-US"/>
      </w:rPr>
    </w:lvl>
    <w:lvl w:ilvl="7" w:tplc="CA34B3CA">
      <w:numFmt w:val="bullet"/>
      <w:lvlText w:val="•"/>
      <w:lvlJc w:val="left"/>
      <w:pPr>
        <w:ind w:left="-219" w:hanging="163"/>
      </w:pPr>
      <w:rPr>
        <w:rFonts w:hint="default"/>
        <w:lang w:val="en-US" w:eastAsia="en-US" w:bidi="en-US"/>
      </w:rPr>
    </w:lvl>
    <w:lvl w:ilvl="8" w:tplc="D9E6D180">
      <w:numFmt w:val="bullet"/>
      <w:lvlText w:val="•"/>
      <w:lvlJc w:val="left"/>
      <w:pPr>
        <w:ind w:left="-1732" w:hanging="163"/>
      </w:pPr>
      <w:rPr>
        <w:rFonts w:hint="default"/>
        <w:lang w:val="en-US" w:eastAsia="en-US" w:bidi="en-US"/>
      </w:rPr>
    </w:lvl>
  </w:abstractNum>
  <w:abstractNum w:abstractNumId="4">
    <w:nsid w:val="71324B18"/>
    <w:multiLevelType w:val="hybridMultilevel"/>
    <w:tmpl w:val="3C30837C"/>
    <w:lvl w:ilvl="0" w:tplc="9F8C2D3C">
      <w:start w:val="1"/>
      <w:numFmt w:val="lowerLetter"/>
      <w:lvlText w:val="%1."/>
      <w:lvlJc w:val="left"/>
      <w:pPr>
        <w:ind w:left="162" w:hanging="163"/>
        <w:jc w:val="left"/>
      </w:pPr>
      <w:rPr>
        <w:rFonts w:ascii="Arial" w:eastAsia="Arial" w:hAnsi="Arial" w:cs="Arial" w:hint="default"/>
        <w:color w:val="434142"/>
        <w:spacing w:val="0"/>
        <w:w w:val="80"/>
        <w:sz w:val="16"/>
        <w:szCs w:val="16"/>
        <w:lang w:val="en-US" w:eastAsia="en-US" w:bidi="en-US"/>
      </w:rPr>
    </w:lvl>
    <w:lvl w:ilvl="1" w:tplc="B18242CE">
      <w:numFmt w:val="bullet"/>
      <w:lvlText w:val="•"/>
      <w:lvlJc w:val="left"/>
      <w:pPr>
        <w:ind w:left="746" w:hanging="163"/>
      </w:pPr>
      <w:rPr>
        <w:rFonts w:hint="default"/>
        <w:lang w:val="en-US" w:eastAsia="en-US" w:bidi="en-US"/>
      </w:rPr>
    </w:lvl>
    <w:lvl w:ilvl="2" w:tplc="39C6B7A6">
      <w:numFmt w:val="bullet"/>
      <w:lvlText w:val="•"/>
      <w:lvlJc w:val="left"/>
      <w:pPr>
        <w:ind w:left="1333" w:hanging="163"/>
      </w:pPr>
      <w:rPr>
        <w:rFonts w:hint="default"/>
        <w:lang w:val="en-US" w:eastAsia="en-US" w:bidi="en-US"/>
      </w:rPr>
    </w:lvl>
    <w:lvl w:ilvl="3" w:tplc="043A9E40">
      <w:numFmt w:val="bullet"/>
      <w:lvlText w:val="•"/>
      <w:lvlJc w:val="left"/>
      <w:pPr>
        <w:ind w:left="1919" w:hanging="163"/>
      </w:pPr>
      <w:rPr>
        <w:rFonts w:hint="default"/>
        <w:lang w:val="en-US" w:eastAsia="en-US" w:bidi="en-US"/>
      </w:rPr>
    </w:lvl>
    <w:lvl w:ilvl="4" w:tplc="8BA0F0EA">
      <w:numFmt w:val="bullet"/>
      <w:lvlText w:val="•"/>
      <w:lvlJc w:val="left"/>
      <w:pPr>
        <w:ind w:left="2506" w:hanging="163"/>
      </w:pPr>
      <w:rPr>
        <w:rFonts w:hint="default"/>
        <w:lang w:val="en-US" w:eastAsia="en-US" w:bidi="en-US"/>
      </w:rPr>
    </w:lvl>
    <w:lvl w:ilvl="5" w:tplc="C04A4A34">
      <w:numFmt w:val="bullet"/>
      <w:lvlText w:val="•"/>
      <w:lvlJc w:val="left"/>
      <w:pPr>
        <w:ind w:left="3092" w:hanging="163"/>
      </w:pPr>
      <w:rPr>
        <w:rFonts w:hint="default"/>
        <w:lang w:val="en-US" w:eastAsia="en-US" w:bidi="en-US"/>
      </w:rPr>
    </w:lvl>
    <w:lvl w:ilvl="6" w:tplc="0686988E">
      <w:numFmt w:val="bullet"/>
      <w:lvlText w:val="•"/>
      <w:lvlJc w:val="left"/>
      <w:pPr>
        <w:ind w:left="3679" w:hanging="163"/>
      </w:pPr>
      <w:rPr>
        <w:rFonts w:hint="default"/>
        <w:lang w:val="en-US" w:eastAsia="en-US" w:bidi="en-US"/>
      </w:rPr>
    </w:lvl>
    <w:lvl w:ilvl="7" w:tplc="11786C22">
      <w:numFmt w:val="bullet"/>
      <w:lvlText w:val="•"/>
      <w:lvlJc w:val="left"/>
      <w:pPr>
        <w:ind w:left="4265" w:hanging="163"/>
      </w:pPr>
      <w:rPr>
        <w:rFonts w:hint="default"/>
        <w:lang w:val="en-US" w:eastAsia="en-US" w:bidi="en-US"/>
      </w:rPr>
    </w:lvl>
    <w:lvl w:ilvl="8" w:tplc="ECD41BD6">
      <w:numFmt w:val="bullet"/>
      <w:lvlText w:val="•"/>
      <w:lvlJc w:val="left"/>
      <w:pPr>
        <w:ind w:left="4852" w:hanging="163"/>
      </w:pPr>
      <w:rPr>
        <w:rFonts w:hint="default"/>
        <w:lang w:val="en-US" w:eastAsia="en-US" w:bidi="en-US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8F29E6"/>
    <w:rsid w:val="00023F51"/>
    <w:rsid w:val="00026B2B"/>
    <w:rsid w:val="00224270"/>
    <w:rsid w:val="00225943"/>
    <w:rsid w:val="00520F3B"/>
    <w:rsid w:val="00811767"/>
    <w:rsid w:val="008A57ED"/>
    <w:rsid w:val="008F29E6"/>
    <w:rsid w:val="009F3958"/>
    <w:rsid w:val="00B955AF"/>
    <w:rsid w:val="00C17235"/>
    <w:rsid w:val="00C5046B"/>
    <w:rsid w:val="00F54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  <w:lang w:bidi="en-US"/>
    </w:rPr>
  </w:style>
  <w:style w:type="paragraph" w:styleId="1">
    <w:name w:val="heading 1"/>
    <w:basedOn w:val="a"/>
    <w:uiPriority w:val="1"/>
    <w:qFormat/>
    <w:pPr>
      <w:spacing w:line="873" w:lineRule="exact"/>
      <w:ind w:left="2820"/>
      <w:outlineLvl w:val="0"/>
    </w:pPr>
    <w:rPr>
      <w:rFonts w:ascii="Century" w:eastAsia="Century" w:hAnsi="Century" w:cs="Century"/>
      <w:sz w:val="80"/>
      <w:szCs w:val="80"/>
    </w:rPr>
  </w:style>
  <w:style w:type="paragraph" w:styleId="2">
    <w:name w:val="heading 2"/>
    <w:basedOn w:val="a"/>
    <w:uiPriority w:val="1"/>
    <w:qFormat/>
    <w:pPr>
      <w:ind w:left="1017"/>
      <w:outlineLvl w:val="1"/>
    </w:pPr>
    <w:rPr>
      <w:sz w:val="20"/>
      <w:szCs w:val="20"/>
    </w:rPr>
  </w:style>
  <w:style w:type="paragraph" w:styleId="3">
    <w:name w:val="heading 3"/>
    <w:basedOn w:val="a"/>
    <w:uiPriority w:val="1"/>
    <w:qFormat/>
    <w:pPr>
      <w:ind w:left="429"/>
      <w:outlineLvl w:val="2"/>
    </w:pPr>
    <w:rPr>
      <w:sz w:val="18"/>
      <w:szCs w:val="18"/>
    </w:rPr>
  </w:style>
  <w:style w:type="paragraph" w:styleId="4">
    <w:name w:val="heading 4"/>
    <w:basedOn w:val="a"/>
    <w:uiPriority w:val="1"/>
    <w:qFormat/>
    <w:pPr>
      <w:outlineLvl w:val="3"/>
    </w:pPr>
    <w:rPr>
      <w:sz w:val="17"/>
      <w:szCs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1366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nc3rs.org.uk/ARRIVE" TargetMode="External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hyperlink" Target="http://www.nc3rs.org.uk/ARRIVE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hyperlink" Target="http://twitter.com/NC3Rs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mailto:enquiries@nc3rs.org.uk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1280</Words>
  <Characters>7297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EL3GRAMY</cp:lastModifiedBy>
  <cp:revision>7</cp:revision>
  <dcterms:created xsi:type="dcterms:W3CDTF">2019-12-14T03:06:00Z</dcterms:created>
  <dcterms:modified xsi:type="dcterms:W3CDTF">2019-12-15T19:18:00Z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2013-07-11T00:00:00Z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2019-12-14T00:00:00Z</vt:filetime>
  </property>
</Properties>
</file>